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49" w:rsidRPr="00651AF1" w:rsidRDefault="00F84B49">
      <w:pPr>
        <w:rPr>
          <w:rFonts w:ascii="Times New Roman" w:hAnsi="Times New Roman" w:cs="Times New Roman"/>
          <w:b/>
        </w:rPr>
      </w:pPr>
      <w:r w:rsidRPr="00651AF1">
        <w:rPr>
          <w:rFonts w:ascii="Times New Roman" w:hAnsi="Times New Roman" w:cs="Times New Roman"/>
          <w:b/>
        </w:rPr>
        <w:t>ПРОГРАММА МЕРОПРИЯТИЙ 1-ГО МЕЖДУНАРОДНОГО КУЛЬТУРНОГО ФОРУМА «БАЙКАЛ-ТОТЕМ»</w:t>
      </w:r>
      <w:r w:rsidR="009979DE" w:rsidRPr="00651AF1">
        <w:rPr>
          <w:rFonts w:ascii="Times New Roman" w:hAnsi="Times New Roman" w:cs="Times New Roman"/>
          <w:b/>
        </w:rPr>
        <w:t xml:space="preserve"> 23-25 ИЮНЯ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371"/>
        <w:gridCol w:w="2948"/>
        <w:gridCol w:w="1978"/>
      </w:tblGrid>
      <w:tr w:rsidR="00651AF1" w:rsidRPr="00651AF1" w:rsidTr="00110361">
        <w:trPr>
          <w:cantSplit/>
          <w:tblHeader/>
        </w:trPr>
        <w:tc>
          <w:tcPr>
            <w:tcW w:w="704" w:type="dxa"/>
            <w:vAlign w:val="center"/>
          </w:tcPr>
          <w:p w:rsidR="0043349F" w:rsidRPr="00651AF1" w:rsidRDefault="00337003" w:rsidP="0033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9" w:type="dxa"/>
            <w:vAlign w:val="center"/>
          </w:tcPr>
          <w:p w:rsidR="0043349F" w:rsidRPr="00651AF1" w:rsidRDefault="0043349F" w:rsidP="0033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371" w:type="dxa"/>
            <w:vAlign w:val="center"/>
          </w:tcPr>
          <w:p w:rsidR="0043349F" w:rsidRPr="00651AF1" w:rsidRDefault="0043349F" w:rsidP="00356908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48" w:type="dxa"/>
            <w:vAlign w:val="center"/>
          </w:tcPr>
          <w:p w:rsidR="0043349F" w:rsidRPr="00651AF1" w:rsidRDefault="0043349F" w:rsidP="0033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78" w:type="dxa"/>
            <w:vAlign w:val="center"/>
          </w:tcPr>
          <w:p w:rsidR="0043349F" w:rsidRPr="00651AF1" w:rsidRDefault="0043349F" w:rsidP="00337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BA35E6" w:rsidRPr="00651AF1" w:rsidRDefault="00BA35E6" w:rsidP="00356908">
            <w:pPr>
              <w:rPr>
                <w:rFonts w:ascii="Times New Roman" w:hAnsi="Times New Roman" w:cs="Times New Roman"/>
                <w:b/>
              </w:rPr>
            </w:pPr>
          </w:p>
          <w:p w:rsidR="00BA35E6" w:rsidRPr="00651AF1" w:rsidRDefault="00BA35E6" w:rsidP="00356908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ОБЩЕСТВЕННАЯ ПРОГРАММА ФОРУМА</w:t>
            </w:r>
          </w:p>
          <w:p w:rsidR="00BA35E6" w:rsidRPr="00651AF1" w:rsidRDefault="00BA35E6" w:rsidP="003569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43349F" w:rsidRPr="00651AF1" w:rsidRDefault="0043349F" w:rsidP="00356908">
            <w:pPr>
              <w:rPr>
                <w:rFonts w:ascii="Times New Roman" w:hAnsi="Times New Roman" w:cs="Times New Roman"/>
                <w:b/>
              </w:rPr>
            </w:pPr>
          </w:p>
          <w:p w:rsidR="0043349F" w:rsidRPr="00651AF1" w:rsidRDefault="0043349F" w:rsidP="00356908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23 июня, Иркутск</w:t>
            </w:r>
          </w:p>
          <w:p w:rsidR="0043349F" w:rsidRPr="00651AF1" w:rsidRDefault="0043349F" w:rsidP="003569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484ABE" w:rsidRPr="00651AF1" w:rsidRDefault="00484ABE" w:rsidP="00356908">
            <w:pPr>
              <w:rPr>
                <w:rFonts w:ascii="Times New Roman" w:hAnsi="Times New Roman" w:cs="Times New Roman"/>
                <w:b/>
              </w:rPr>
            </w:pPr>
          </w:p>
          <w:p w:rsidR="00484ABE" w:rsidRPr="00651AF1" w:rsidRDefault="00484ABE" w:rsidP="00356908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Литературный квартал</w:t>
            </w:r>
          </w:p>
          <w:p w:rsidR="00484ABE" w:rsidRPr="00651AF1" w:rsidRDefault="00484ABE" w:rsidP="003569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</w:t>
            </w:r>
            <w:r w:rsidRPr="00AB24D0">
              <w:rPr>
                <w:rFonts w:ascii="Times New Roman" w:hAnsi="Times New Roman" w:cs="Times New Roman"/>
                <w:lang w:val="en-US"/>
              </w:rPr>
              <w:t>9</w:t>
            </w:r>
            <w:r w:rsidRPr="00AB24D0">
              <w:rPr>
                <w:rFonts w:ascii="Times New Roman" w:hAnsi="Times New Roman" w:cs="Times New Roman"/>
              </w:rPr>
              <w:t>:00 – 20:</w:t>
            </w:r>
            <w:r w:rsidRPr="00AB24D0">
              <w:rPr>
                <w:rFonts w:ascii="Times New Roman" w:hAnsi="Times New Roman" w:cs="Times New Roman"/>
                <w:lang w:val="en-US"/>
              </w:rPr>
              <w:t>0</w:t>
            </w:r>
            <w:r w:rsidRPr="00AB24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Выступление Григория Гладкова и группы «Неуловимый Арчи»</w:t>
            </w:r>
          </w:p>
        </w:tc>
        <w:tc>
          <w:tcPr>
            <w:tcW w:w="2948" w:type="dxa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графа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21:00 – 22:30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Спектакль театра </w:t>
            </w:r>
            <w:r w:rsidRPr="00AB24D0">
              <w:rPr>
                <w:rFonts w:ascii="Times New Roman" w:hAnsi="Times New Roman" w:cs="Times New Roman"/>
                <w:lang w:val="en-US"/>
              </w:rPr>
              <w:t>AXE</w:t>
            </w:r>
            <w:r w:rsidRPr="00AB24D0">
              <w:rPr>
                <w:rFonts w:ascii="Times New Roman" w:hAnsi="Times New Roman" w:cs="Times New Roman"/>
              </w:rPr>
              <w:t xml:space="preserve"> (Санкт-Петербург) «Мокрая свадьба»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Остров «Юность»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13.00−18.00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5D7591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Выставка-ярмарка 8 иркутских и российск</w:t>
            </w:r>
            <w:r w:rsidR="005D7591" w:rsidRPr="00AB24D0">
              <w:rPr>
                <w:rFonts w:ascii="Times New Roman" w:hAnsi="Times New Roman" w:cs="Times New Roman"/>
              </w:rPr>
              <w:t>их издателей, книжных магазинов</w:t>
            </w:r>
            <w:r w:rsidRPr="00AB24D0">
              <w:rPr>
                <w:rFonts w:ascii="Times New Roman" w:hAnsi="Times New Roman" w:cs="Times New Roman"/>
              </w:rPr>
              <w:t>, издателей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13.00−19.00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Культурно-просветительская программа для взрослых и детей на 2-х интерактивных площадках: просветительские мероприятия, развлекательные мероприятия, конкурсы, мастер-классы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413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  <w:lang w:val="en-US"/>
              </w:rPr>
              <w:t>12</w:t>
            </w:r>
            <w:r w:rsidRPr="00AB24D0">
              <w:rPr>
                <w:rFonts w:ascii="Times New Roman" w:hAnsi="Times New Roman" w:cs="Times New Roman"/>
              </w:rPr>
              <w:t>:00 – 13:00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Торжественное открытие Литературного квартала с участием Губернатора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Презентации номеров журналов «Сибирячок», «</w:t>
            </w:r>
            <w:proofErr w:type="spellStart"/>
            <w:r w:rsidRPr="00AB24D0">
              <w:rPr>
                <w:rFonts w:ascii="Times New Roman" w:hAnsi="Times New Roman" w:cs="Times New Roman"/>
              </w:rPr>
              <w:t>Енисейка</w:t>
            </w:r>
            <w:proofErr w:type="spellEnd"/>
            <w:r w:rsidRPr="00AB24D0">
              <w:rPr>
                <w:rFonts w:ascii="Times New Roman" w:hAnsi="Times New Roman" w:cs="Times New Roman"/>
              </w:rPr>
              <w:t>», «Колокольчик»</w:t>
            </w:r>
          </w:p>
          <w:p w:rsidR="00192FE6" w:rsidRPr="00AB24D0" w:rsidRDefault="005D7591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  <w:highlight w:val="cyan"/>
              </w:rPr>
              <w:t>Проведение мастер-классов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Участники: </w:t>
            </w:r>
          </w:p>
          <w:p w:rsidR="00192FE6" w:rsidRPr="00AB24D0" w:rsidRDefault="00192FE6" w:rsidP="00192FE6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24D0">
              <w:rPr>
                <w:sz w:val="22"/>
                <w:szCs w:val="22"/>
              </w:rPr>
              <w:t>Кузичкин Сергей Николаевич – писатель, член союза писателей России, главный редактор альманаха «</w:t>
            </w:r>
            <w:proofErr w:type="spellStart"/>
            <w:r w:rsidRPr="00AB24D0">
              <w:rPr>
                <w:sz w:val="22"/>
                <w:szCs w:val="22"/>
              </w:rPr>
              <w:t>Енисейка</w:t>
            </w:r>
            <w:proofErr w:type="spellEnd"/>
            <w:r w:rsidRPr="00AB24D0">
              <w:rPr>
                <w:sz w:val="22"/>
                <w:szCs w:val="22"/>
              </w:rPr>
              <w:t>» - Красноярск;</w:t>
            </w:r>
          </w:p>
          <w:p w:rsidR="00192FE6" w:rsidRPr="00AB24D0" w:rsidRDefault="00192FE6" w:rsidP="00192FE6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24D0">
              <w:rPr>
                <w:sz w:val="22"/>
                <w:szCs w:val="22"/>
              </w:rPr>
              <w:t>Никитина Мария Валерьевна, выпускающий редактор журналов «</w:t>
            </w:r>
            <w:proofErr w:type="spellStart"/>
            <w:r w:rsidRPr="00AB24D0">
              <w:rPr>
                <w:sz w:val="22"/>
                <w:szCs w:val="22"/>
              </w:rPr>
              <w:t>Чуораанчык</w:t>
            </w:r>
            <w:proofErr w:type="spellEnd"/>
            <w:r w:rsidRPr="00AB24D0">
              <w:rPr>
                <w:sz w:val="22"/>
                <w:szCs w:val="22"/>
              </w:rPr>
              <w:t xml:space="preserve">», Колокольчик», Республика Саха (Якутия) 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Марианна Язева, журнал «Сибирячок»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pStyle w:val="ae"/>
              <w:shd w:val="clear" w:color="auto" w:fill="FFFFFF"/>
              <w:spacing w:after="202" w:afterAutospacing="0"/>
              <w:jc w:val="center"/>
              <w:rPr>
                <w:sz w:val="22"/>
                <w:szCs w:val="22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Презентация книг Виктории </w:t>
            </w:r>
            <w:proofErr w:type="spellStart"/>
            <w:r w:rsidRPr="00AB24D0">
              <w:rPr>
                <w:rFonts w:ascii="Times New Roman" w:hAnsi="Times New Roman" w:cs="Times New Roman"/>
              </w:rPr>
              <w:t>Алагуевой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(Улан-Удэ)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14.30</w:t>
            </w:r>
            <w:r w:rsidR="00BD317D" w:rsidRPr="00AB24D0">
              <w:rPr>
                <w:rFonts w:ascii="Times New Roman" w:hAnsi="Times New Roman" w:cs="Times New Roman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−</w:t>
            </w:r>
            <w:r w:rsidR="00BD317D" w:rsidRPr="00AB24D0">
              <w:rPr>
                <w:rFonts w:ascii="Times New Roman" w:hAnsi="Times New Roman" w:cs="Times New Roman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Презентация мультфильма «Сибирячок и </w:t>
            </w:r>
            <w:proofErr w:type="spellStart"/>
            <w:r w:rsidRPr="00AB24D0">
              <w:rPr>
                <w:rFonts w:ascii="Times New Roman" w:hAnsi="Times New Roman" w:cs="Times New Roman"/>
              </w:rPr>
              <w:t>зайчиковая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березка»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pStyle w:val="ae"/>
              <w:shd w:val="clear" w:color="auto" w:fill="FFFFFF"/>
              <w:spacing w:after="202" w:afterAutospacing="0"/>
              <w:jc w:val="center"/>
              <w:rPr>
                <w:sz w:val="22"/>
                <w:szCs w:val="22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14:00–15:00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Встреча с детскими автором Ольгой Аленкиной </w:t>
            </w:r>
            <w:proofErr w:type="gramStart"/>
            <w:r w:rsidRPr="00AB24D0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AB24D0">
              <w:rPr>
                <w:rFonts w:ascii="Times New Roman" w:hAnsi="Times New Roman" w:cs="Times New Roman"/>
              </w:rPr>
              <w:t>г.Курск</w:t>
            </w:r>
            <w:proofErr w:type="spellEnd"/>
            <w:proofErr w:type="gramEnd"/>
            <w:r w:rsidRPr="00AB24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pStyle w:val="ae"/>
              <w:shd w:val="clear" w:color="auto" w:fill="FFFFFF"/>
              <w:spacing w:after="202" w:afterAutospacing="0"/>
              <w:jc w:val="center"/>
              <w:rPr>
                <w:sz w:val="22"/>
                <w:szCs w:val="22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15:00–16:00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Театр «Подвал» - «Нам хочется играть»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329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Театр «Ситцевая деревенька» (Иркутск), спектакль «Вредная барыня».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15:00 -16:00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Встреча с поэтами Светланой Михеевой и Еленой Анохиной (Иркутск)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Творческая встреча с писателем Тимом Собакиным (Москва)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521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16:00-18:30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Лекция и мастер-класс писателя и драматурга Андрея Максимова «Как не стать врагом своему ребенку»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18:30 – 19:30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Творческая встреча Андрея Усачева, 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детского писателя, поэта, драматурга, сценариста, автора музыкального проекта «Детская площадка»</w:t>
            </w:r>
          </w:p>
        </w:tc>
        <w:tc>
          <w:tcPr>
            <w:tcW w:w="2948" w:type="dxa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18:00–19:00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Спектакль театра-концерта «Вампука»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Мюзикл «О котах и чайках»</w:t>
            </w:r>
          </w:p>
        </w:tc>
        <w:tc>
          <w:tcPr>
            <w:tcW w:w="2948" w:type="dxa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графа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</w:rPr>
              <w:t>Создание 3 арт-объектов по тематике «Байкальские легенды» с использованием металлических конструкции и природных материалов и проведение мастер-классов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B56D5B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</w:t>
            </w:r>
            <w:r w:rsidR="00B56D5B" w:rsidRPr="00AB24D0">
              <w:rPr>
                <w:rFonts w:ascii="Times New Roman" w:hAnsi="Times New Roman" w:cs="Times New Roman"/>
              </w:rPr>
              <w:t>2</w:t>
            </w:r>
            <w:r w:rsidRPr="00AB24D0">
              <w:rPr>
                <w:rFonts w:ascii="Times New Roman" w:hAnsi="Times New Roman" w:cs="Times New Roman"/>
              </w:rPr>
              <w:t>:00–1</w:t>
            </w:r>
            <w:r w:rsidR="00B56D5B" w:rsidRPr="00AB24D0">
              <w:rPr>
                <w:rFonts w:ascii="Times New Roman" w:hAnsi="Times New Roman" w:cs="Times New Roman"/>
              </w:rPr>
              <w:t>7:3</w:t>
            </w:r>
            <w:r w:rsidRPr="00AB24D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Работа интерактивной площадки Театр-книга «Байкал»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  <w:b/>
              </w:rPr>
              <w:t>Научно-практическая конференция «Дорога к читателю: взрослые заботы о детской книге и чтении»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  <w:trHeight w:val="996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Панельная дискуссия «Региональная культура – точки роста» с участием заместителя министра культуры РФ Александра Журавского и представителей Санкт-Петербургского международного культурного форума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  <w:trHeight w:val="712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14:30 – 15:30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5D7591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Публичная лекция </w:t>
            </w:r>
            <w:r w:rsidRPr="00AB24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Игоря </w:t>
            </w:r>
            <w:proofErr w:type="spellStart"/>
            <w:r w:rsidRPr="00AB24D0">
              <w:rPr>
                <w:rFonts w:ascii="Times New Roman" w:eastAsia="Times New Roman" w:hAnsi="Times New Roman" w:cs="Times New Roman"/>
                <w:bCs/>
                <w:lang w:eastAsia="ru-RU"/>
              </w:rPr>
              <w:t>Бяльского</w:t>
            </w:r>
            <w:proofErr w:type="spellEnd"/>
            <w:r w:rsidRPr="00AB24D0">
              <w:rPr>
                <w:rFonts w:ascii="Times New Roman" w:eastAsia="Times New Roman" w:hAnsi="Times New Roman" w:cs="Times New Roman"/>
                <w:lang w:eastAsia="ru-RU"/>
              </w:rPr>
              <w:t>, главного редактора и издателя «Иерусалимского журнала» (ведущее издание на русском языке) (Израиль)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  <w:trHeight w:val="1453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Мастер-класс: «Сто детских культурно-образовательных проектов: как привить любовь к чтению»</w:t>
            </w:r>
          </w:p>
          <w:p w:rsidR="00192FE6" w:rsidRPr="00AB24D0" w:rsidRDefault="00192FE6" w:rsidP="005D7591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Библиотекари региона, специалисты, работающие с детьми, родители, модераторы мастер-класса</w:t>
            </w:r>
            <w:r w:rsidR="005D7591" w:rsidRPr="00AB24D0">
              <w:rPr>
                <w:rFonts w:ascii="Times New Roman" w:hAnsi="Times New Roman" w:cs="Times New Roman"/>
              </w:rPr>
              <w:t>:</w:t>
            </w:r>
            <w:r w:rsidRPr="00AB24D0">
              <w:rPr>
                <w:rFonts w:ascii="Times New Roman" w:hAnsi="Times New Roman" w:cs="Times New Roman"/>
              </w:rPr>
              <w:t xml:space="preserve"> </w:t>
            </w:r>
            <w:r w:rsidR="005D7591" w:rsidRPr="00AB24D0">
              <w:rPr>
                <w:rFonts w:ascii="Times New Roman" w:hAnsi="Times New Roman" w:cs="Times New Roman"/>
              </w:rPr>
              <w:t>Римма Раппо</w:t>
            </w:r>
            <w:r w:rsidR="00B50356">
              <w:rPr>
                <w:rFonts w:ascii="Times New Roman" w:hAnsi="Times New Roman" w:cs="Times New Roman"/>
              </w:rPr>
              <w:t>по</w:t>
            </w:r>
            <w:bookmarkStart w:id="0" w:name="_GoBack"/>
            <w:bookmarkEnd w:id="0"/>
            <w:r w:rsidR="005D7591" w:rsidRPr="00AB24D0">
              <w:rPr>
                <w:rFonts w:ascii="Times New Roman" w:hAnsi="Times New Roman" w:cs="Times New Roman"/>
              </w:rPr>
              <w:t>рт</w:t>
            </w:r>
            <w:r w:rsidRPr="00AB24D0">
              <w:rPr>
                <w:rFonts w:ascii="Times New Roman" w:hAnsi="Times New Roman" w:cs="Times New Roman"/>
              </w:rPr>
              <w:t>, руководители проекта «100 проектов в поддержку чтения», г. Санкт-Петербург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17:30-18:30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Тематическая площадка:</w:t>
            </w:r>
            <w:r w:rsidRPr="00AB24D0">
              <w:rPr>
                <w:rFonts w:ascii="Times New Roman" w:hAnsi="Times New Roman" w:cs="Times New Roman"/>
                <w:b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 xml:space="preserve">«Литературно-издательская кухня» 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</w:rPr>
              <w:t>Иркутские и российские издатели</w:t>
            </w:r>
            <w:r w:rsidRPr="00AB24D0">
              <w:rPr>
                <w:rFonts w:ascii="Times New Roman" w:hAnsi="Times New Roman" w:cs="Times New Roman"/>
                <w:b/>
              </w:rPr>
              <w:t xml:space="preserve">, </w:t>
            </w:r>
            <w:r w:rsidRPr="00AB24D0">
              <w:rPr>
                <w:rFonts w:ascii="Times New Roman" w:hAnsi="Times New Roman" w:cs="Times New Roman"/>
              </w:rPr>
              <w:t xml:space="preserve">представители книготоргующих фирм, представители Санкт-Петербургского культурного форума Ксения </w:t>
            </w:r>
            <w:proofErr w:type="spellStart"/>
            <w:r w:rsidRPr="00AB24D0">
              <w:rPr>
                <w:rFonts w:ascii="Times New Roman" w:hAnsi="Times New Roman" w:cs="Times New Roman"/>
              </w:rPr>
              <w:t>Горолева</w:t>
            </w:r>
            <w:proofErr w:type="spellEnd"/>
            <w:r w:rsidRPr="00AB24D0">
              <w:rPr>
                <w:rFonts w:ascii="Times New Roman" w:hAnsi="Times New Roman" w:cs="Times New Roman"/>
              </w:rPr>
              <w:t>, библиотекари региона, специалисты, работающие с детьми, родители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  <w:b/>
              </w:rPr>
              <w:t>Мероприятия, приуроченные к Форуму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18:00 – 19:00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>«Книги под гитару»: встреча с Екатериной Барановской и ее студией бардовской песни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Лермонтова, 253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19:00 – 20:00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>«Иркутский вальс»: мастер-класс от студии старинного танца «ANTIQUO MORE»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Лермонтова, 253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11:00 – 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 xml:space="preserve">Мастер-класс </w:t>
            </w:r>
            <w:r w:rsidRPr="00AB24D0">
              <w:rPr>
                <w:rFonts w:ascii="Times New Roman" w:hAnsi="Times New Roman" w:cs="Times New Roman"/>
              </w:rPr>
              <w:t>Сергея Поляничко (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российский</w:t>
            </w:r>
            <w:r w:rsidRPr="00AB24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дирижер,</w:t>
            </w:r>
            <w:r w:rsidRPr="00AB24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валторнист</w:t>
            </w:r>
            <w:r w:rsidRPr="00AB24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24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телеведущий, основатель и художественный руководитель уникального</w:t>
            </w:r>
            <w:r w:rsidRPr="00AB24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Российского Рогового Оркестра</w:t>
            </w:r>
            <w:r w:rsidRPr="00AB24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>(РРО)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Областная детская школа искусств</w:t>
            </w:r>
          </w:p>
          <w:p w:rsidR="00192FE6" w:rsidRPr="00AB24D0" w:rsidRDefault="00192FE6" w:rsidP="00192FE6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4D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ул. Желябова, 9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lang w:eastAsia="ar-SA"/>
              </w:rPr>
            </w:pPr>
            <w:r w:rsidRPr="00AB24D0">
              <w:rPr>
                <w:rFonts w:ascii="Times New Roman" w:hAnsi="Times New Roman" w:cs="Times New Roman"/>
                <w:lang w:eastAsia="ar-SA"/>
              </w:rPr>
              <w:t>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>Спектакль «Смертельный номер» по пьесе О. Антонова, на Камерной сцене театра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Карла Маркса, 14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18:30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 xml:space="preserve">Гала-концерт солистов Бурятского государственного академического театра оперы и балета им. Г.С. </w:t>
            </w:r>
            <w:proofErr w:type="spellStart"/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>Цыдынжапова</w:t>
            </w:r>
            <w:proofErr w:type="spellEnd"/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 xml:space="preserve"> и солистов ОГАУК Иркутского музыкального театра им. Н.М. </w:t>
            </w:r>
            <w:proofErr w:type="spellStart"/>
            <w:r w:rsidRPr="00AB24D0">
              <w:rPr>
                <w:rFonts w:ascii="Times New Roman" w:eastAsia="Times New Roman" w:hAnsi="Times New Roman" w:cs="Times New Roman"/>
                <w:lang w:eastAsia="ar-SA"/>
              </w:rPr>
              <w:t>Загурского</w:t>
            </w:r>
            <w:proofErr w:type="spellEnd"/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B24D0">
              <w:rPr>
                <w:rFonts w:ascii="Times New Roman" w:hAnsi="Times New Roman" w:cs="Times New Roman"/>
                <w:sz w:val="22"/>
                <w:szCs w:val="22"/>
              </w:rPr>
              <w:t xml:space="preserve">Иркутский музыкальный театр им. Н.М. </w:t>
            </w:r>
            <w:proofErr w:type="spellStart"/>
            <w:r w:rsidRPr="00AB24D0">
              <w:rPr>
                <w:rFonts w:ascii="Times New Roman" w:hAnsi="Times New Roman" w:cs="Times New Roman"/>
                <w:sz w:val="22"/>
                <w:szCs w:val="22"/>
              </w:rPr>
              <w:t>Загурского</w:t>
            </w:r>
            <w:proofErr w:type="spellEnd"/>
            <w:r w:rsidRPr="00AB24D0">
              <w:rPr>
                <w:rFonts w:ascii="Times New Roman" w:hAnsi="Times New Roman" w:cs="Times New Roman"/>
                <w:sz w:val="22"/>
                <w:szCs w:val="22"/>
              </w:rPr>
              <w:t xml:space="preserve"> Ул. Седова,29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  <w:b/>
              </w:rPr>
              <w:t>24 июня, Иркутск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  <w:b/>
              </w:rPr>
              <w:t>Литературный квартал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12:00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-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Лаборатория инновационного искусства «Контраст».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12:30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Спектакль театра-концерта «Вампука» (Санкт-Петербург)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Театр танца «</w:t>
            </w:r>
            <w:proofErr w:type="spellStart"/>
            <w:r w:rsidRPr="00AB24D0">
              <w:rPr>
                <w:rFonts w:ascii="Times New Roman" w:hAnsi="Times New Roman" w:cs="Times New Roman"/>
              </w:rPr>
              <w:t>PROдвижение</w:t>
            </w:r>
            <w:proofErr w:type="spellEnd"/>
            <w:r w:rsidRPr="00AB24D0">
              <w:rPr>
                <w:rFonts w:ascii="Times New Roman" w:hAnsi="Times New Roman" w:cs="Times New Roman"/>
              </w:rPr>
              <w:t>» — спектакль «Вижу не вижу».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86E" w:rsidRPr="00651AF1" w:rsidTr="00110361">
        <w:trPr>
          <w:cantSplit/>
        </w:trPr>
        <w:tc>
          <w:tcPr>
            <w:tcW w:w="704" w:type="dxa"/>
            <w:vAlign w:val="center"/>
          </w:tcPr>
          <w:p w:rsidR="0033286E" w:rsidRPr="00AB24D0" w:rsidRDefault="0033286E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286E" w:rsidRPr="00AB24D0" w:rsidRDefault="0033286E" w:rsidP="0033286E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14.30-15.30 </w:t>
            </w:r>
          </w:p>
        </w:tc>
        <w:tc>
          <w:tcPr>
            <w:tcW w:w="7371" w:type="dxa"/>
            <w:vAlign w:val="center"/>
          </w:tcPr>
          <w:p w:rsidR="0033286E" w:rsidRPr="00AB24D0" w:rsidRDefault="0033286E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Литературная дуэль «Лермонтов или Пушкин»</w:t>
            </w:r>
          </w:p>
        </w:tc>
        <w:tc>
          <w:tcPr>
            <w:tcW w:w="2948" w:type="dxa"/>
            <w:vAlign w:val="center"/>
          </w:tcPr>
          <w:p w:rsidR="0033286E" w:rsidRPr="00AB24D0" w:rsidRDefault="0033286E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графа Сперанского</w:t>
            </w:r>
          </w:p>
        </w:tc>
        <w:tc>
          <w:tcPr>
            <w:tcW w:w="1978" w:type="dxa"/>
            <w:vAlign w:val="center"/>
          </w:tcPr>
          <w:p w:rsidR="0033286E" w:rsidRPr="00AB24D0" w:rsidRDefault="0033286E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33286E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</w:t>
            </w:r>
            <w:r w:rsidR="0033286E" w:rsidRPr="00AB24D0">
              <w:rPr>
                <w:rFonts w:ascii="Times New Roman" w:hAnsi="Times New Roman" w:cs="Times New Roman"/>
              </w:rPr>
              <w:t>5</w:t>
            </w:r>
            <w:r w:rsidRPr="00AB24D0">
              <w:rPr>
                <w:rFonts w:ascii="Times New Roman" w:hAnsi="Times New Roman" w:cs="Times New Roman"/>
              </w:rPr>
              <w:t>:30 – 1</w:t>
            </w:r>
            <w:r w:rsidR="0033286E" w:rsidRPr="00AB24D0">
              <w:rPr>
                <w:rFonts w:ascii="Times New Roman" w:hAnsi="Times New Roman" w:cs="Times New Roman"/>
              </w:rPr>
              <w:t>6</w:t>
            </w:r>
            <w:r w:rsidRPr="00AB24D0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Детское театральное объединение «Шаг вперед» (поселок Мишелевка) – Максим Горький – «Легенда о Данко»</w:t>
            </w:r>
          </w:p>
        </w:tc>
        <w:tc>
          <w:tcPr>
            <w:tcW w:w="2948" w:type="dxa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графа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33286E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16:30 – 17:00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Выступление участников мастер-класса Сергея Поляничко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401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Музыкальная пауза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18:00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5D7591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Торжественное закрытие «Литературного квартала»: подведение итогов конкурсов, выступление </w:t>
            </w:r>
            <w:r w:rsidR="005D7591" w:rsidRPr="00AB24D0">
              <w:rPr>
                <w:rFonts w:ascii="Times New Roman" w:hAnsi="Times New Roman" w:cs="Times New Roman"/>
              </w:rPr>
              <w:t>Г</w:t>
            </w:r>
            <w:r w:rsidRPr="00AB24D0">
              <w:rPr>
                <w:rFonts w:ascii="Times New Roman" w:hAnsi="Times New Roman" w:cs="Times New Roman"/>
              </w:rPr>
              <w:t>убернатора</w:t>
            </w:r>
            <w:r w:rsidR="005D7591" w:rsidRPr="00AB24D0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AB24D0">
              <w:rPr>
                <w:rFonts w:ascii="Times New Roman" w:hAnsi="Times New Roman" w:cs="Times New Roman"/>
              </w:rPr>
              <w:t>, отправка Книги-путешествия вокруг света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19:30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Концерт Губернаторского симфонического оркестра, в 2 частях с антрактом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21:00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22:00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lang w:val="en-US"/>
              </w:rPr>
            </w:pPr>
            <w:r w:rsidRPr="00AB24D0">
              <w:rPr>
                <w:rFonts w:ascii="Times New Roman" w:hAnsi="Times New Roman" w:cs="Times New Roman"/>
              </w:rPr>
              <w:t xml:space="preserve">Выступление </w:t>
            </w:r>
            <w:r w:rsidRPr="00AB24D0">
              <w:rPr>
                <w:rFonts w:ascii="Times New Roman" w:hAnsi="Times New Roman" w:cs="Times New Roman"/>
                <w:lang w:val="en-US"/>
              </w:rPr>
              <w:t>DJ FOOD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22:00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22:30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Колыбельная для города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Большая сцена на площади Сперанского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517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11.30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−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Выставка-ярмарка 8 иркутских и российских издателей, книжных магазинов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11.30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−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Культурно-просветительская программа для взрослых и детей на 2-х интерактивных площадках: просветительские мероприятия, развлекательные мероприятия, конкурсы, мастер-классы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11:30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13:00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Мастер-класс для юных писателей: как написать и издать книгу своими руками (Анна Масленникова)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11:30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13:00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Презентация книги Светланы Волковой «Пузырек с золотыми чернилами»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14:30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книг поэта Надежды </w:t>
            </w:r>
            <w:proofErr w:type="spellStart"/>
            <w:r w:rsidRPr="00AB24D0">
              <w:rPr>
                <w:rFonts w:ascii="Times New Roman" w:hAnsi="Times New Roman" w:cs="Times New Roman"/>
                <w:shd w:val="clear" w:color="auto" w:fill="FFFFFF"/>
              </w:rPr>
              <w:t>Рунде</w:t>
            </w:r>
            <w:proofErr w:type="spellEnd"/>
            <w:r w:rsidRPr="00AB24D0">
              <w:rPr>
                <w:rFonts w:ascii="Times New Roman" w:hAnsi="Times New Roman" w:cs="Times New Roman"/>
                <w:shd w:val="clear" w:color="auto" w:fill="FFFFFF"/>
              </w:rPr>
              <w:t xml:space="preserve"> (Германия)</w:t>
            </w:r>
          </w:p>
        </w:tc>
        <w:tc>
          <w:tcPr>
            <w:tcW w:w="2948" w:type="dxa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Работа интерактивной площадки Театр-книга «Байкал»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13:00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14:00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Презентация книг иркутских писателей Евгения Хохрякова и Юрия Баранова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14:00 – 14:30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Презентация парка скульптур </w:t>
            </w:r>
            <w:proofErr w:type="spellStart"/>
            <w:r w:rsidRPr="00AB24D0">
              <w:rPr>
                <w:rFonts w:ascii="Times New Roman" w:hAnsi="Times New Roman" w:cs="Times New Roman"/>
              </w:rPr>
              <w:t>Паркленд</w:t>
            </w:r>
            <w:proofErr w:type="spellEnd"/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16:00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Встреча с детским писателем, лауреатом Всероссийского конкурса на лучшее произведение для детей Станиславом Востоковым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14:30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16:00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AB24D0">
              <w:rPr>
                <w:rFonts w:ascii="Times New Roman" w:hAnsi="Times New Roman" w:cs="Times New Roman"/>
              </w:rPr>
              <w:t>Кукуля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». Читаем книги </w:t>
            </w:r>
            <w:r w:rsidRPr="00AB24D0">
              <w:rPr>
                <w:rFonts w:ascii="Times New Roman" w:hAnsi="Times New Roman" w:cs="Times New Roman"/>
                <w:shd w:val="clear" w:color="auto" w:fill="FFFFFF"/>
              </w:rPr>
              <w:t xml:space="preserve">Джулии </w:t>
            </w:r>
            <w:proofErr w:type="spellStart"/>
            <w:r w:rsidRPr="00AB24D0">
              <w:rPr>
                <w:rFonts w:ascii="Times New Roman" w:hAnsi="Times New Roman" w:cs="Times New Roman"/>
                <w:shd w:val="clear" w:color="auto" w:fill="FFFFFF"/>
              </w:rPr>
              <w:t>Дональдсон</w:t>
            </w:r>
            <w:proofErr w:type="spellEnd"/>
            <w:r w:rsidRPr="00AB24D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16:00</w:t>
            </w:r>
            <w:r w:rsidRPr="00AB24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– 17:30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Презентация книг Аллы </w:t>
            </w:r>
            <w:proofErr w:type="spellStart"/>
            <w:r w:rsidRPr="00AB24D0">
              <w:rPr>
                <w:rFonts w:ascii="Times New Roman" w:hAnsi="Times New Roman" w:cs="Times New Roman"/>
              </w:rPr>
              <w:t>Озорниной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(Чита)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17:30 – 19:00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 xml:space="preserve">Публичная лекция </w:t>
            </w:r>
            <w:proofErr w:type="spellStart"/>
            <w:r w:rsidRPr="00AB24D0">
              <w:rPr>
                <w:rFonts w:ascii="Times New Roman" w:hAnsi="Times New Roman" w:cs="Times New Roman"/>
                <w:lang w:val="en-US"/>
              </w:rPr>
              <w:t>Hannelore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</w:t>
            </w:r>
            <w:r w:rsidRPr="00AB24D0">
              <w:rPr>
                <w:rFonts w:ascii="Times New Roman" w:hAnsi="Times New Roman" w:cs="Times New Roman"/>
                <w:lang w:val="en-US"/>
              </w:rPr>
              <w:t>Vogt</w:t>
            </w:r>
            <w:r w:rsidRPr="00AB2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24D0">
              <w:rPr>
                <w:rFonts w:ascii="Times New Roman" w:hAnsi="Times New Roman" w:cs="Times New Roman"/>
                <w:lang w:val="en-US"/>
              </w:rPr>
              <w:t>direktorin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</w:t>
            </w:r>
            <w:r w:rsidRPr="00AB24D0">
              <w:rPr>
                <w:rFonts w:ascii="Times New Roman" w:hAnsi="Times New Roman" w:cs="Times New Roman"/>
                <w:lang w:val="en-US"/>
              </w:rPr>
              <w:t>der</w:t>
            </w:r>
            <w:r w:rsidRPr="00AB2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4D0">
              <w:rPr>
                <w:rFonts w:ascii="Times New Roman" w:hAnsi="Times New Roman" w:cs="Times New Roman"/>
                <w:lang w:val="en-US"/>
              </w:rPr>
              <w:t>Stadtbibliothek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</w:t>
            </w:r>
            <w:r w:rsidRPr="00AB24D0">
              <w:rPr>
                <w:rFonts w:ascii="Times New Roman" w:hAnsi="Times New Roman" w:cs="Times New Roman"/>
                <w:lang w:val="en-US"/>
              </w:rPr>
              <w:t>K</w:t>
            </w:r>
            <w:r w:rsidRPr="00AB24D0">
              <w:rPr>
                <w:rFonts w:ascii="Times New Roman" w:hAnsi="Times New Roman" w:cs="Times New Roman"/>
              </w:rPr>
              <w:t>ö</w:t>
            </w:r>
            <w:r w:rsidRPr="00AB24D0">
              <w:rPr>
                <w:rFonts w:ascii="Times New Roman" w:hAnsi="Times New Roman" w:cs="Times New Roman"/>
                <w:lang w:val="en-US"/>
              </w:rPr>
              <w:t>ln</w:t>
            </w:r>
            <w:r w:rsidRPr="00AB2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24D0">
              <w:rPr>
                <w:rFonts w:ascii="Times New Roman" w:hAnsi="Times New Roman" w:cs="Times New Roman"/>
              </w:rPr>
              <w:t>Ханнелоре</w:t>
            </w:r>
            <w:proofErr w:type="spellEnd"/>
            <w:r w:rsidRPr="00AB24D0">
              <w:rPr>
                <w:rFonts w:ascii="Times New Roman" w:hAnsi="Times New Roman" w:cs="Times New Roman"/>
              </w:rPr>
              <w:t xml:space="preserve"> Фогт, директора публичной библиотеки г. Кёльна, Германия)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№2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B56D5B" w:rsidP="00B56D5B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16:00 -17:00</w:t>
            </w:r>
          </w:p>
        </w:tc>
        <w:tc>
          <w:tcPr>
            <w:tcW w:w="7371" w:type="dxa"/>
            <w:vAlign w:val="center"/>
          </w:tcPr>
          <w:p w:rsidR="00192FE6" w:rsidRPr="00AB24D0" w:rsidRDefault="00B56D5B" w:rsidP="00B56D5B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Встреча с Михаилом Соловьевым</w:t>
            </w:r>
          </w:p>
        </w:tc>
        <w:tc>
          <w:tcPr>
            <w:tcW w:w="2948" w:type="dxa"/>
            <w:vAlign w:val="center"/>
          </w:tcPr>
          <w:p w:rsidR="00192FE6" w:rsidRPr="00AB24D0" w:rsidRDefault="00B56D5B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B56D5B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</w:t>
            </w:r>
            <w:r w:rsidR="00B56D5B" w:rsidRPr="00AB24D0">
              <w:rPr>
                <w:rFonts w:ascii="Times New Roman" w:hAnsi="Times New Roman" w:cs="Times New Roman"/>
              </w:rPr>
              <w:t>7</w:t>
            </w:r>
            <w:r w:rsidRPr="00AB24D0">
              <w:rPr>
                <w:rFonts w:ascii="Times New Roman" w:hAnsi="Times New Roman" w:cs="Times New Roman"/>
              </w:rPr>
              <w:t>:</w:t>
            </w:r>
            <w:r w:rsidR="00B56D5B" w:rsidRPr="00AB24D0">
              <w:rPr>
                <w:rFonts w:ascii="Times New Roman" w:hAnsi="Times New Roman" w:cs="Times New Roman"/>
              </w:rPr>
              <w:t>0</w:t>
            </w:r>
            <w:r w:rsidRPr="00AB24D0">
              <w:rPr>
                <w:rFonts w:ascii="Times New Roman" w:hAnsi="Times New Roman" w:cs="Times New Roman"/>
              </w:rPr>
              <w:t>0 – 1</w:t>
            </w:r>
            <w:r w:rsidR="00B56D5B" w:rsidRPr="00AB24D0">
              <w:rPr>
                <w:rFonts w:ascii="Times New Roman" w:hAnsi="Times New Roman" w:cs="Times New Roman"/>
              </w:rPr>
              <w:t>8</w:t>
            </w:r>
            <w:r w:rsidRPr="00AB24D0">
              <w:rPr>
                <w:rFonts w:ascii="Times New Roman" w:hAnsi="Times New Roman" w:cs="Times New Roman"/>
              </w:rPr>
              <w:t>:</w:t>
            </w:r>
            <w:r w:rsidR="00B56D5B" w:rsidRPr="00AB24D0">
              <w:rPr>
                <w:rFonts w:ascii="Times New Roman" w:hAnsi="Times New Roman" w:cs="Times New Roman"/>
              </w:rPr>
              <w:t>0</w:t>
            </w:r>
            <w:r w:rsidRPr="00AB24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Творческая встреча-концерт с поэтом Григорием Гладковым, в сопровождении группы «Неуловимый Арчи»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Малая сцена (Сквер Кирова)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507"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11:00 – 18:00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</w:rPr>
              <w:t>Создание 3 арт-объектов по тематике «Байкальские легенды» с использованием металлических конструкции и природных материалов и проведение мастер-классов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Сквер Кирова</w:t>
            </w:r>
          </w:p>
        </w:tc>
        <w:tc>
          <w:tcPr>
            <w:tcW w:w="197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  <w:b/>
              </w:rPr>
              <w:t>Научно-практическая конференция Дорога к читателю: взрослые заботы о детской книге и чтении</w:t>
            </w:r>
          </w:p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AB24D0">
              <w:rPr>
                <w:rFonts w:ascii="Times New Roman" w:hAnsi="Times New Roman" w:cs="Times New Roman"/>
              </w:rPr>
              <w:t>Круглый стол:</w:t>
            </w:r>
            <w:r w:rsidRPr="00AB24D0">
              <w:rPr>
                <w:rFonts w:ascii="Times New Roman" w:hAnsi="Times New Roman" w:cs="Times New Roman"/>
                <w:b/>
              </w:rPr>
              <w:t xml:space="preserve"> </w:t>
            </w:r>
            <w:r w:rsidRPr="00AB24D0">
              <w:rPr>
                <w:rFonts w:ascii="Times New Roman" w:hAnsi="Times New Roman" w:cs="Times New Roman"/>
              </w:rPr>
              <w:t>«Детский журнал: возможность выбора». Модератор Тим Собакин</w:t>
            </w:r>
            <w:r w:rsidR="00B56D5B" w:rsidRPr="00AB24D0">
              <w:rPr>
                <w:rFonts w:ascii="Times New Roman" w:hAnsi="Times New Roman" w:cs="Times New Roman"/>
              </w:rPr>
              <w:t xml:space="preserve"> (Андрей Иванов)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12:30-14:00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Круглый стол: «Найти читателя: увлечь, понять, подружиться»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B56D5B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Тематическая площадка «Сибирь – территория дружбы и чтения»</w:t>
            </w:r>
            <w:r w:rsidR="00B56D5B" w:rsidRPr="00AB24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AB24D0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16:00–19:00</w:t>
            </w:r>
          </w:p>
        </w:tc>
        <w:tc>
          <w:tcPr>
            <w:tcW w:w="7371" w:type="dxa"/>
            <w:vAlign w:val="center"/>
          </w:tcPr>
          <w:p w:rsidR="00192FE6" w:rsidRPr="00AB24D0" w:rsidRDefault="00192FE6" w:rsidP="00B56D5B">
            <w:pPr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Презентации русско-китайского книжного проекта, издательств Китая, Монголии</w:t>
            </w:r>
            <w:r w:rsidR="00B56D5B" w:rsidRPr="00AB24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48" w:type="dxa"/>
            <w:vAlign w:val="center"/>
          </w:tcPr>
          <w:p w:rsidR="00192FE6" w:rsidRPr="00AB24D0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AB24D0">
              <w:rPr>
                <w:rFonts w:ascii="Times New Roman" w:hAnsi="Times New Roman" w:cs="Times New Roman"/>
              </w:rPr>
              <w:t>Шатер №1 (Сквер Кирова)</w:t>
            </w:r>
          </w:p>
        </w:tc>
        <w:tc>
          <w:tcPr>
            <w:tcW w:w="1978" w:type="dxa"/>
          </w:tcPr>
          <w:p w:rsidR="00192FE6" w:rsidRPr="00AB24D0" w:rsidRDefault="00192FE6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B56D5B">
        <w:trPr>
          <w:cantSplit/>
          <w:trHeight w:val="463"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Мероприятия, приуроченные к Форуму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24.06.2017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19.00-23.00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Ночь в театре. Показ поставленных отрывков. Обсуждение. Зрительское голосование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Режиссеры из Москвы и Сибирского федерального округа (Иван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Колдаре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Артём </w:t>
            </w:r>
            <w:proofErr w:type="spellStart"/>
            <w:proofErr w:type="gramStart"/>
            <w:r w:rsidRPr="00651AF1">
              <w:rPr>
                <w:rFonts w:ascii="Times New Roman" w:hAnsi="Times New Roman" w:cs="Times New Roman"/>
              </w:rPr>
              <w:t>Баскаков,Галина</w:t>
            </w:r>
            <w:proofErr w:type="spellEnd"/>
            <w:proofErr w:type="gramEnd"/>
            <w:r w:rsidRPr="00651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Зальцман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Иван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Миневцев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Кирилл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651A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Областной театр юного зрителя им. А. Вампилова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Ленина,23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11:00 – 17:00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«Семейный выходной в библиотеке»: информационная акция на тему «Иркутск литературный»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Лермонтова, 253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15:00 – 16:00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«Книга и игра: возможен ли компромисс?»: встреча со Светланой Михеевой и детскими писателями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Лермонтова, 253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Спектакль «Касатка» по пьесе </w:t>
            </w:r>
          </w:p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А. Н. </w:t>
            </w:r>
            <w:proofErr w:type="gramStart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Толстова,  на</w:t>
            </w:r>
            <w:proofErr w:type="gramEnd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  Камерной </w:t>
            </w:r>
          </w:p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сцене театра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Карла Маркса, 14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19:00-23:00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Музыкально – драматический спектакль «Пиковая дама» в исполнении народного артиста </w:t>
            </w:r>
            <w:proofErr w:type="spellStart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Росссии</w:t>
            </w:r>
            <w:proofErr w:type="spellEnd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, ректора </w:t>
            </w:r>
            <w:proofErr w:type="spellStart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Щукинского</w:t>
            </w:r>
            <w:proofErr w:type="spellEnd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 училища </w:t>
            </w:r>
            <w:proofErr w:type="spellStart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Е.Князева</w:t>
            </w:r>
            <w:proofErr w:type="spellEnd"/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Иркутская областная филармония 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1AF1">
              <w:rPr>
                <w:rFonts w:ascii="Times New Roman" w:hAnsi="Times New Roman" w:cs="Times New Roman"/>
              </w:rPr>
              <w:t>Дзержинского, 2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Моноспектакль «Евгений Онегин» с участием Дмитрия </w:t>
            </w:r>
            <w:proofErr w:type="spellStart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Дюжева</w:t>
            </w:r>
            <w:proofErr w:type="spellEnd"/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Карла Маркса, 14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Концерт «Все мы родом из Сказки…» в исполнении солистов ОГАУК Иркутского музыкального театра им. Н.М. </w:t>
            </w:r>
            <w:proofErr w:type="spellStart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Загурского</w:t>
            </w:r>
            <w:proofErr w:type="spellEnd"/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 xml:space="preserve"> и ансамбля «Доктор Джаз»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130-й квартал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25 июня, Иркутск. Общественная программа Форума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Мероприятия, приуроченные к Форуму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25.06.2017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51AF1">
              <w:rPr>
                <w:rFonts w:ascii="Times New Roman" w:eastAsia="Times New Roman" w:hAnsi="Times New Roman" w:cs="Times New Roman"/>
                <w:lang w:eastAsia="ar-SA"/>
              </w:rPr>
              <w:t>Спектакль «Смертельный номер» по пьесе О. Антонова, на Камерной сцене театра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Карла Маркса, 14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25 июня, Байкальск Общественная программа Форума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 xml:space="preserve">Заключительный концерт форума, световое шоу, стрит-арт. 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18:00 - 18:20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Торжественное открытие мероприятие 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Большая сцена у проходной БЦБК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18-30 -20:00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>Концертная программа Иркутского Губернаторского симфонического оркестра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Большая сцена у проходной БЦБК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20:15 - 20:30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>Торжественная речь Губернатора Иркутской области С.Г. Левченко (закрытие комбината, новая история)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Большая сцена у проходной БЦБК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20:35 - 21:00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1AF1">
              <w:rPr>
                <w:rFonts w:ascii="Times New Roman" w:hAnsi="Times New Roman" w:cs="Times New Roman"/>
              </w:rPr>
              <w:t>Мэппинг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– шоу в сочетании со световым и видео оформлением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Большая сцена у проходной БЦБК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21:00 - 22:30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>Музыкальное выступление дуэта «</w:t>
            </w:r>
            <w:r w:rsidRPr="00651AF1">
              <w:rPr>
                <w:rFonts w:ascii="Times New Roman" w:hAnsi="Times New Roman" w:cs="Times New Roman"/>
                <w:lang w:val="en-US"/>
              </w:rPr>
              <w:t>Two</w:t>
            </w:r>
            <w:r w:rsidRPr="00651AF1">
              <w:rPr>
                <w:rFonts w:ascii="Times New Roman" w:hAnsi="Times New Roman" w:cs="Times New Roman"/>
              </w:rPr>
              <w:t xml:space="preserve"> </w:t>
            </w:r>
            <w:r w:rsidRPr="00651AF1">
              <w:rPr>
                <w:rFonts w:ascii="Times New Roman" w:hAnsi="Times New Roman" w:cs="Times New Roman"/>
                <w:lang w:val="en-US"/>
              </w:rPr>
              <w:t>Siberians</w:t>
            </w:r>
            <w:r w:rsidRPr="00651AF1">
              <w:rPr>
                <w:rFonts w:ascii="Times New Roman" w:hAnsi="Times New Roman" w:cs="Times New Roman"/>
              </w:rPr>
              <w:t>» с программой «Байкальская сюита»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Большая сцена у проходной БЦБК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22:40 - 23:00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Торжественное закрытие концертной программы 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Большая сцена у проходной БЦБК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23-25 июня, Иркутск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23-25.06.2017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Методическое занятие «Особенности создания экспозиции художников ХХ–ХХI вв.» на примере юбилейной выставки иркутских художников Е. Симонова, В.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Тетенькина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Гутерзона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. 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Презентация музейной программы «Шаги </w:t>
            </w:r>
            <w:proofErr w:type="gramStart"/>
            <w:r w:rsidRPr="00651AF1">
              <w:rPr>
                <w:rFonts w:ascii="Times New Roman" w:hAnsi="Times New Roman" w:cs="Times New Roman"/>
              </w:rPr>
              <w:t>навстречу»  по</w:t>
            </w:r>
            <w:proofErr w:type="gramEnd"/>
            <w:r w:rsidRPr="00651AF1">
              <w:rPr>
                <w:rFonts w:ascii="Times New Roman" w:hAnsi="Times New Roman" w:cs="Times New Roman"/>
              </w:rPr>
              <w:t xml:space="preserve"> работе с людьми с ограниченными возможностями  Показательная экскурсия для детей с проблемами по зрению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Областной художественный музей им. В.П. Сукачева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Ленина,5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  <w:trHeight w:val="2171"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23-25.06.2017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Особенности создания новой экспозиции сибирского искусства XVII–XX вв. Знакомство с уникальным фарфоровым иконостасом XIX века фабрики И.Д.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651AF1">
              <w:rPr>
                <w:rFonts w:ascii="Times New Roman" w:hAnsi="Times New Roman" w:cs="Times New Roman"/>
              </w:rPr>
              <w:t>.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Реализация гранта новой экспозиции «</w:t>
            </w:r>
            <w:proofErr w:type="spellStart"/>
            <w:r w:rsidRPr="00651AF1">
              <w:rPr>
                <w:rFonts w:ascii="Times New Roman" w:hAnsi="Times New Roman" w:cs="Times New Roman"/>
              </w:rPr>
              <w:t>Приангарье</w:t>
            </w:r>
            <w:proofErr w:type="spellEnd"/>
            <w:r w:rsidRPr="00651AF1">
              <w:rPr>
                <w:rFonts w:ascii="Times New Roman" w:hAnsi="Times New Roman" w:cs="Times New Roman"/>
              </w:rPr>
              <w:t>. Воображая настоящее» Иркутского художественного музея в рамках музейной программы Российского фонда культуры «Гений места. Новое краеведение»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Галерея Сибирского искусства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Карла Маркса, 23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23-25.06.2017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Презентация и опыт реализации гранта Географического общества «Экскурсионная тропа» в парковой зоне усадьбы В.П. Сукачева по историческим растениям XIX в.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Усадьба В.П. Сукачева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Декабрьских Событий, 112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23-25.06.2017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Показ фильма «Антропоид»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исторический триллер, биография,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реж</w:t>
            </w:r>
            <w:proofErr w:type="spellEnd"/>
            <w:r w:rsidRPr="00651AF1">
              <w:rPr>
                <w:rFonts w:ascii="Times New Roman" w:hAnsi="Times New Roman" w:cs="Times New Roman"/>
              </w:rPr>
              <w:t>. Шон Эллис, Великобритания, Франция, Чехия, 2016, 120 мин. 16+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Кинотеатр «Дом кино»,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Иркутск, ул. Мухиной, 2а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23-25 июня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Проект «Кино под открытым небом»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сборика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короткометражных фильмов «RomCom-2»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RomCom-2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короткометражное, комедия, Бельгия, Великобритания, Испания, </w:t>
            </w:r>
            <w:proofErr w:type="gramStart"/>
            <w:r w:rsidRPr="00651AF1">
              <w:rPr>
                <w:rFonts w:ascii="Times New Roman" w:hAnsi="Times New Roman" w:cs="Times New Roman"/>
              </w:rPr>
              <w:t>Франция ,</w:t>
            </w:r>
            <w:proofErr w:type="gramEnd"/>
            <w:r w:rsidRPr="00651AF1">
              <w:rPr>
                <w:rFonts w:ascii="Times New Roman" w:hAnsi="Times New Roman" w:cs="Times New Roman"/>
              </w:rPr>
              <w:t xml:space="preserve"> Великобритания,  США, 94 мин. 18+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МБУК «Музей истории города Иркутска им. А.М. </w:t>
            </w:r>
            <w:proofErr w:type="spellStart"/>
            <w:r w:rsidRPr="00651AF1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» </w:t>
            </w:r>
          </w:p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Иркутск, ул. Франк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Каменецкого</w:t>
            </w:r>
            <w:proofErr w:type="spellEnd"/>
            <w:r w:rsidRPr="00651AF1"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ДЕЛОВАЯ ПРОГРАММА ФОРУМА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23 июня, Иркутск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AF1" w:rsidRPr="00651AF1" w:rsidTr="00110361">
        <w:trPr>
          <w:cantSplit/>
        </w:trPr>
        <w:tc>
          <w:tcPr>
            <w:tcW w:w="704" w:type="dxa"/>
            <w:vAlign w:val="center"/>
          </w:tcPr>
          <w:p w:rsidR="00192FE6" w:rsidRPr="00651AF1" w:rsidRDefault="00192FE6" w:rsidP="00192FE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17.00</w:t>
            </w:r>
            <w:r w:rsidR="005D7591">
              <w:rPr>
                <w:rFonts w:ascii="Times New Roman" w:hAnsi="Times New Roman" w:cs="Times New Roman"/>
              </w:rPr>
              <w:t>- 19.00</w:t>
            </w:r>
          </w:p>
        </w:tc>
        <w:tc>
          <w:tcPr>
            <w:tcW w:w="7371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по вопросам молодой режиссуры</w:t>
            </w:r>
            <w:r w:rsidRPr="00651AF1">
              <w:rPr>
                <w:rFonts w:ascii="Times New Roman" w:hAnsi="Times New Roman" w:cs="Times New Roman"/>
              </w:rPr>
              <w:t xml:space="preserve"> </w:t>
            </w:r>
          </w:p>
          <w:p w:rsidR="00192FE6" w:rsidRPr="00651AF1" w:rsidRDefault="00192FE6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>Театральный критик Павел Руднев (г. Москва), режиссеры Иркутской области</w:t>
            </w:r>
          </w:p>
        </w:tc>
        <w:tc>
          <w:tcPr>
            <w:tcW w:w="2948" w:type="dxa"/>
            <w:vAlign w:val="center"/>
          </w:tcPr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Областной театр юного зрителя им. А. Вампилова</w:t>
            </w:r>
          </w:p>
          <w:p w:rsidR="00192FE6" w:rsidRPr="00651AF1" w:rsidRDefault="00192FE6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Ленина,23</w:t>
            </w:r>
          </w:p>
        </w:tc>
        <w:tc>
          <w:tcPr>
            <w:tcW w:w="1978" w:type="dxa"/>
            <w:vAlign w:val="center"/>
          </w:tcPr>
          <w:p w:rsidR="00192FE6" w:rsidRPr="00651AF1" w:rsidRDefault="00192FE6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 xml:space="preserve">Круглый стол «Место ВШДСИ «Школа Г.Г. </w:t>
            </w:r>
            <w:proofErr w:type="spellStart"/>
            <w:r w:rsidRPr="00651AF1">
              <w:rPr>
                <w:rFonts w:ascii="Times New Roman" w:hAnsi="Times New Roman" w:cs="Times New Roman"/>
                <w:b/>
              </w:rPr>
              <w:t>Дадамяна</w:t>
            </w:r>
            <w:proofErr w:type="spellEnd"/>
            <w:r w:rsidRPr="00651AF1">
              <w:rPr>
                <w:rFonts w:ascii="Times New Roman" w:hAnsi="Times New Roman" w:cs="Times New Roman"/>
                <w:b/>
              </w:rPr>
              <w:t>» в системе непрерывного театрального образования».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Директор ВШДСИ «Школа Г.Г.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Дадамяна</w:t>
            </w:r>
            <w:proofErr w:type="spellEnd"/>
            <w:r w:rsidRPr="00651AF1">
              <w:rPr>
                <w:rFonts w:ascii="Times New Roman" w:hAnsi="Times New Roman" w:cs="Times New Roman"/>
              </w:rPr>
              <w:t>», директор Московского областного государственного театра кук</w:t>
            </w:r>
            <w:r>
              <w:rPr>
                <w:rFonts w:ascii="Times New Roman" w:hAnsi="Times New Roman" w:cs="Times New Roman"/>
              </w:rPr>
              <w:t xml:space="preserve">ол </w:t>
            </w:r>
            <w:proofErr w:type="spellStart"/>
            <w:r>
              <w:rPr>
                <w:rFonts w:ascii="Times New Roman" w:hAnsi="Times New Roman" w:cs="Times New Roman"/>
              </w:rPr>
              <w:t>Лабозин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gramStart"/>
            <w:r>
              <w:rPr>
                <w:rFonts w:ascii="Times New Roman" w:hAnsi="Times New Roman" w:cs="Times New Roman"/>
              </w:rPr>
              <w:t>Николаевич  (</w:t>
            </w:r>
            <w:proofErr w:type="gramEnd"/>
            <w:r>
              <w:rPr>
                <w:rFonts w:ascii="Times New Roman" w:hAnsi="Times New Roman" w:cs="Times New Roman"/>
              </w:rPr>
              <w:t>г. </w:t>
            </w:r>
            <w:r w:rsidRPr="00651AF1">
              <w:rPr>
                <w:rFonts w:ascii="Times New Roman" w:hAnsi="Times New Roman" w:cs="Times New Roman"/>
              </w:rPr>
              <w:t>Москва), руководители театров Иркутска и Иркутской области, пре</w:t>
            </w:r>
            <w:r>
              <w:rPr>
                <w:rFonts w:ascii="Times New Roman" w:hAnsi="Times New Roman" w:cs="Times New Roman"/>
              </w:rPr>
              <w:t>д</w:t>
            </w:r>
            <w:r w:rsidRPr="00651AF1">
              <w:rPr>
                <w:rFonts w:ascii="Times New Roman" w:hAnsi="Times New Roman" w:cs="Times New Roman"/>
              </w:rPr>
              <w:t>ставители министерства культуры и архивов Иркутской области.</w:t>
            </w:r>
          </w:p>
        </w:tc>
        <w:tc>
          <w:tcPr>
            <w:tcW w:w="2948" w:type="dxa"/>
            <w:vAlign w:val="center"/>
          </w:tcPr>
          <w:p w:rsidR="005D7591" w:rsidRDefault="005D7591" w:rsidP="005D7591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музыкальный театр им. Н.М.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Загурского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D7591" w:rsidRPr="00651AF1" w:rsidRDefault="005D7591" w:rsidP="005D7591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Седова,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A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«Управление коммуникациями в сфере культуры»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Кандидат искусствоведения, доцент, заместитель декана по учебной и творческой работе факультета «Предпринимательство в культуре»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Рузанна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Максимовна, </w:t>
            </w:r>
            <w:r>
              <w:rPr>
                <w:rFonts w:ascii="Times New Roman" w:hAnsi="Times New Roman" w:cs="Times New Roman"/>
              </w:rPr>
              <w:t>п</w:t>
            </w:r>
            <w:r w:rsidRPr="00651AF1">
              <w:rPr>
                <w:rFonts w:ascii="Times New Roman" w:hAnsi="Times New Roman" w:cs="Times New Roman"/>
              </w:rPr>
              <w:t>иар-</w:t>
            </w:r>
            <w:proofErr w:type="spellStart"/>
            <w:r w:rsidRPr="00651AF1">
              <w:rPr>
                <w:rFonts w:ascii="Times New Roman" w:hAnsi="Times New Roman" w:cs="Times New Roman"/>
              </w:rPr>
              <w:t>менеждеры</w:t>
            </w:r>
            <w:proofErr w:type="spellEnd"/>
            <w:r w:rsidRPr="00651AF1">
              <w:rPr>
                <w:rFonts w:ascii="Times New Roman" w:hAnsi="Times New Roman" w:cs="Times New Roman"/>
              </w:rPr>
              <w:t>, специалисты отделов по связям с общественностью</w:t>
            </w:r>
            <w:r>
              <w:rPr>
                <w:rFonts w:ascii="Times New Roman" w:hAnsi="Times New Roman" w:cs="Times New Roman"/>
              </w:rPr>
              <w:t xml:space="preserve"> учреждений культуры</w:t>
            </w:r>
            <w:r w:rsidRPr="00651A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48" w:type="dxa"/>
            <w:vAlign w:val="center"/>
          </w:tcPr>
          <w:p w:rsidR="005D759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музыкальный театр им. Н.М.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Загурского</w:t>
            </w:r>
            <w:proofErr w:type="spellEnd"/>
          </w:p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 Ул. Седова,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A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- «Изменения в трудовом законодательстве и оплате труда»</w:t>
            </w:r>
            <w:r w:rsidRPr="00651AF1">
              <w:rPr>
                <w:rFonts w:ascii="Times New Roman" w:hAnsi="Times New Roman" w:cs="Times New Roman"/>
              </w:rPr>
              <w:t xml:space="preserve"> 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Кондрашова Карина Вячеславовна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51AF1">
              <w:rPr>
                <w:rFonts w:ascii="Times New Roman" w:hAnsi="Times New Roman" w:cs="Times New Roman"/>
                <w:b/>
              </w:rPr>
              <w:t>Школа  Г.Г.</w:t>
            </w:r>
            <w:proofErr w:type="gramEnd"/>
            <w:r w:rsidRPr="00651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1AF1">
              <w:rPr>
                <w:rFonts w:ascii="Times New Roman" w:hAnsi="Times New Roman" w:cs="Times New Roman"/>
                <w:b/>
              </w:rPr>
              <w:t>Дадамяна</w:t>
            </w:r>
            <w:proofErr w:type="spellEnd"/>
          </w:p>
        </w:tc>
        <w:tc>
          <w:tcPr>
            <w:tcW w:w="2948" w:type="dxa"/>
            <w:vAlign w:val="center"/>
          </w:tcPr>
          <w:p w:rsidR="005D7591" w:rsidRPr="00651AF1" w:rsidRDefault="005D7591" w:rsidP="005D7591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5D7591" w:rsidRPr="00651AF1" w:rsidRDefault="005D7591" w:rsidP="005D7591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Карла Маркса, 14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5D7591">
            <w:pPr>
              <w:pStyle w:val="1"/>
              <w:spacing w:before="0" w:beforeAutospacing="0" w:after="60" w:afterAutospacing="0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5D759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24 июня, Иркутск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Align w:val="center"/>
          </w:tcPr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5D7591" w:rsidRPr="00651AF1" w:rsidRDefault="005D7591" w:rsidP="00192FE6">
            <w:pPr>
              <w:pStyle w:val="1"/>
              <w:spacing w:before="0" w:beforeAutospacing="0" w:after="60" w:afterAutospacing="0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по светотехническому оборудованию в современном театре. Световое оформление спектакля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Театральный деятель, художник по свету МХТ им. А.П. Чехова, театра «Ленком»,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Электротеатра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Станиславский, педагог Школы-студии МХАТ, лауреат Национальной театральной премии «Золотая маска» Виноградов Евгений Александрович, художники по свету и сотрудники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электросветотехнических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цехов театров Иркутской области</w:t>
            </w:r>
            <w:r w:rsidRPr="00651A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8" w:type="dxa"/>
            <w:vAlign w:val="center"/>
          </w:tcPr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музыкальный театр им. Н.М.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Загурского</w:t>
            </w:r>
            <w:proofErr w:type="spellEnd"/>
          </w:p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Седова,29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- «Как меняется наше восприятие. Современный театр и зритель»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Павел Руднев Режиссер из Москвы МХТ им. </w:t>
            </w:r>
            <w:proofErr w:type="spellStart"/>
            <w:proofErr w:type="gramStart"/>
            <w:r w:rsidRPr="00651AF1">
              <w:rPr>
                <w:rFonts w:ascii="Times New Roman" w:hAnsi="Times New Roman" w:cs="Times New Roman"/>
              </w:rPr>
              <w:t>Н,П.Чехова</w:t>
            </w:r>
            <w:proofErr w:type="spellEnd"/>
            <w:proofErr w:type="gramEnd"/>
            <w:r w:rsidRPr="00651AF1">
              <w:rPr>
                <w:rFonts w:ascii="Times New Roman" w:hAnsi="Times New Roman" w:cs="Times New Roman"/>
              </w:rPr>
              <w:t xml:space="preserve"> (театральный критик, менеджер. Кандидат искусствоведения.</w:t>
            </w:r>
          </w:p>
        </w:tc>
        <w:tc>
          <w:tcPr>
            <w:tcW w:w="2948" w:type="dxa"/>
            <w:vAlign w:val="center"/>
          </w:tcPr>
          <w:p w:rsidR="005D759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музыкальный театр им. Н.М.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Загурского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</w:t>
            </w:r>
          </w:p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Седова,29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Режиссёрская лаборатория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51AF1">
              <w:rPr>
                <w:rFonts w:ascii="Times New Roman" w:hAnsi="Times New Roman" w:cs="Times New Roman"/>
                <w:b/>
              </w:rPr>
              <w:t>Вампиловское</w:t>
            </w:r>
            <w:proofErr w:type="spellEnd"/>
            <w:r w:rsidRPr="00651AF1">
              <w:rPr>
                <w:rFonts w:ascii="Times New Roman" w:hAnsi="Times New Roman" w:cs="Times New Roman"/>
                <w:b/>
              </w:rPr>
              <w:t xml:space="preserve"> пространство»,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посвященная творчеству А. Вампилова, к 80-летию драматурга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 Режиссеры из Москвы и Сибирского федерального округа (Иван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Колдаре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Артём </w:t>
            </w:r>
            <w:proofErr w:type="spellStart"/>
            <w:proofErr w:type="gramStart"/>
            <w:r w:rsidRPr="00651AF1">
              <w:rPr>
                <w:rFonts w:ascii="Times New Roman" w:hAnsi="Times New Roman" w:cs="Times New Roman"/>
              </w:rPr>
              <w:t>Баскаков,Галина</w:t>
            </w:r>
            <w:proofErr w:type="spellEnd"/>
            <w:proofErr w:type="gramEnd"/>
            <w:r w:rsidRPr="00651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Зальцман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Иван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Миневцев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, Кирилл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651A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Областной театр юного зрителя им. А. Вампилова</w:t>
            </w:r>
          </w:p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Ленина,23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5D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591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25 июня, Иркутск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 xml:space="preserve">Круглый стол - «По вопросам практического подхода к составлению и выполнению </w:t>
            </w:r>
            <w:proofErr w:type="spellStart"/>
            <w:r w:rsidRPr="00651AF1">
              <w:rPr>
                <w:rFonts w:ascii="Times New Roman" w:hAnsi="Times New Roman" w:cs="Times New Roman"/>
                <w:b/>
              </w:rPr>
              <w:t>госзадания</w:t>
            </w:r>
            <w:proofErr w:type="spellEnd"/>
            <w:r w:rsidRPr="00651AF1">
              <w:rPr>
                <w:rFonts w:ascii="Times New Roman" w:hAnsi="Times New Roman" w:cs="Times New Roman"/>
                <w:b/>
              </w:rPr>
              <w:t>»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Андрейкина Марина Сергеевна 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 xml:space="preserve">Школа Г.Г.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Дадамяна</w:t>
            </w:r>
            <w:proofErr w:type="spellEnd"/>
          </w:p>
        </w:tc>
        <w:tc>
          <w:tcPr>
            <w:tcW w:w="2948" w:type="dxa"/>
            <w:vAlign w:val="center"/>
          </w:tcPr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Карла Маркса, 14</w:t>
            </w:r>
          </w:p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5D7591" w:rsidRPr="00651AF1" w:rsidRDefault="005D7591" w:rsidP="00192FE6">
            <w:pPr>
              <w:pStyle w:val="1"/>
              <w:spacing w:before="0" w:beforeAutospacing="0" w:after="60" w:afterAutospacing="0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5D7591" w:rsidRPr="00651AF1" w:rsidTr="00110361">
        <w:trPr>
          <w:cantSplit/>
        </w:trPr>
        <w:tc>
          <w:tcPr>
            <w:tcW w:w="704" w:type="dxa"/>
            <w:vAlign w:val="center"/>
          </w:tcPr>
          <w:p w:rsidR="005D7591" w:rsidRPr="00651AF1" w:rsidRDefault="005D7591" w:rsidP="00192F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7591" w:rsidRPr="00651AF1" w:rsidRDefault="005D7591" w:rsidP="005D7591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4.00-17</w:t>
            </w:r>
            <w:r w:rsidRPr="00651A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vAlign w:val="center"/>
          </w:tcPr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«Современный музыкальный театр: тенденции и перспективы», также – «Проблемы режиссуры. Интерпретация классики. Фестиваль «Золотая Маска» - принципы экспертизы».</w:t>
            </w:r>
          </w:p>
          <w:p w:rsidR="005D7591" w:rsidRPr="00651AF1" w:rsidRDefault="005D7591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</w:rPr>
              <w:t>Кандидат наук в ГИИ РАН, музыкальный театральный критик, эксперт Национальной театральной Премии «Золотая Маска» Барыкина Лариса Владимировна, режиссеры Иркутской области, художественные руководители.</w:t>
            </w:r>
          </w:p>
        </w:tc>
        <w:tc>
          <w:tcPr>
            <w:tcW w:w="2948" w:type="dxa"/>
            <w:vAlign w:val="center"/>
          </w:tcPr>
          <w:p w:rsidR="005D759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музыкальный театр им. Н.М.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Загурского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</w:t>
            </w:r>
          </w:p>
          <w:p w:rsidR="005D7591" w:rsidRPr="00651AF1" w:rsidRDefault="005D7591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Ул. Седова,29</w:t>
            </w:r>
          </w:p>
        </w:tc>
        <w:tc>
          <w:tcPr>
            <w:tcW w:w="1978" w:type="dxa"/>
            <w:vAlign w:val="center"/>
          </w:tcPr>
          <w:p w:rsidR="005D7591" w:rsidRPr="00651AF1" w:rsidRDefault="005D7591" w:rsidP="00192F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4D0" w:rsidRPr="00651AF1" w:rsidTr="00110361">
        <w:trPr>
          <w:cantSplit/>
        </w:trPr>
        <w:tc>
          <w:tcPr>
            <w:tcW w:w="704" w:type="dxa"/>
            <w:vAlign w:val="center"/>
          </w:tcPr>
          <w:p w:rsidR="00AB24D0" w:rsidRPr="00651AF1" w:rsidRDefault="00AB24D0" w:rsidP="00192F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24D0" w:rsidRPr="00651AF1" w:rsidRDefault="00AB24D0" w:rsidP="0006787F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7371" w:type="dxa"/>
            <w:vAlign w:val="center"/>
          </w:tcPr>
          <w:p w:rsidR="00AB24D0" w:rsidRPr="00651AF1" w:rsidRDefault="00AB24D0" w:rsidP="0006787F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Мастер –класс «Мастерство актера»</w:t>
            </w:r>
          </w:p>
          <w:p w:rsidR="00AB24D0" w:rsidRPr="00651AF1" w:rsidRDefault="00AB24D0" w:rsidP="0006787F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651AF1">
              <w:rPr>
                <w:rFonts w:ascii="Times New Roman" w:hAnsi="Times New Roman" w:cs="Times New Roman"/>
                <w:b/>
              </w:rPr>
              <w:t>участием  Евгения</w:t>
            </w:r>
            <w:proofErr w:type="gramEnd"/>
            <w:r w:rsidRPr="00651AF1">
              <w:rPr>
                <w:rFonts w:ascii="Times New Roman" w:hAnsi="Times New Roman" w:cs="Times New Roman"/>
                <w:b/>
              </w:rPr>
              <w:t xml:space="preserve"> Князева  - Народного артиста РФ</w:t>
            </w:r>
          </w:p>
          <w:p w:rsidR="00AB24D0" w:rsidRPr="00651AF1" w:rsidRDefault="00AB24D0" w:rsidP="0006787F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Народный артист Евгений Князев, артисты театров Иркутской области</w:t>
            </w:r>
          </w:p>
        </w:tc>
        <w:tc>
          <w:tcPr>
            <w:tcW w:w="2948" w:type="dxa"/>
            <w:vAlign w:val="center"/>
          </w:tcPr>
          <w:p w:rsidR="00AB24D0" w:rsidRPr="00651AF1" w:rsidRDefault="00AB24D0" w:rsidP="0006787F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Иркутский академический драматический театр им. Охлопкова </w:t>
            </w:r>
          </w:p>
          <w:p w:rsidR="00AB24D0" w:rsidRPr="00651AF1" w:rsidRDefault="00AB24D0" w:rsidP="0006787F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Карла Маркса, 14</w:t>
            </w:r>
          </w:p>
          <w:p w:rsidR="00AB24D0" w:rsidRPr="00651AF1" w:rsidRDefault="00AB24D0" w:rsidP="00067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B24D0" w:rsidRPr="00651AF1" w:rsidRDefault="00AB24D0" w:rsidP="0006787F">
            <w:pPr>
              <w:pStyle w:val="1"/>
              <w:spacing w:before="0" w:beforeAutospacing="0" w:after="60" w:afterAutospacing="0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AB24D0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  <w:lang w:val="en-US"/>
              </w:rPr>
              <w:t>23-2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51A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1AF1">
              <w:rPr>
                <w:rFonts w:ascii="Times New Roman" w:hAnsi="Times New Roman" w:cs="Times New Roman"/>
                <w:b/>
              </w:rPr>
              <w:t>июня, Иркутск</w:t>
            </w: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24D0" w:rsidRPr="00651AF1" w:rsidTr="00110361">
        <w:trPr>
          <w:cantSplit/>
        </w:trPr>
        <w:tc>
          <w:tcPr>
            <w:tcW w:w="704" w:type="dxa"/>
            <w:vAlign w:val="center"/>
          </w:tcPr>
          <w:p w:rsidR="00AB24D0" w:rsidRPr="00651AF1" w:rsidRDefault="00AB24D0" w:rsidP="00192F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7371" w:type="dxa"/>
            <w:vAlign w:val="center"/>
          </w:tcPr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 xml:space="preserve">Конференция «Развитие регионального кинопроизводства. Опыт работы </w:t>
            </w:r>
            <w:proofErr w:type="spellStart"/>
            <w:r w:rsidRPr="00651AF1">
              <w:rPr>
                <w:rFonts w:ascii="Times New Roman" w:hAnsi="Times New Roman" w:cs="Times New Roman"/>
                <w:b/>
              </w:rPr>
              <w:t>кинокомиссий</w:t>
            </w:r>
            <w:proofErr w:type="spellEnd"/>
            <w:r w:rsidRPr="00651AF1">
              <w:rPr>
                <w:rFonts w:ascii="Times New Roman" w:hAnsi="Times New Roman" w:cs="Times New Roman"/>
                <w:b/>
              </w:rPr>
              <w:t xml:space="preserve"> в России»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Разработка нормативной базы для работы </w:t>
            </w:r>
            <w:proofErr w:type="spellStart"/>
            <w:r w:rsidRPr="00651AF1">
              <w:rPr>
                <w:rFonts w:ascii="Times New Roman" w:hAnsi="Times New Roman" w:cs="Times New Roman"/>
              </w:rPr>
              <w:t>кинокомиссии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в регионе, обмен опытом, мастер-классы кинодокументалистов и представителей киноиндустрии.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В конференции примут участие представители Министерства культуры Российской Федерации, Агентства стратегических инициатив (АСИ), а также представители следующих регионов: Калининградская область, Ульяновская область, Красноярский край, Пермский край, Республика Бурятия, Приморский край, Иркутская область.</w:t>
            </w: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Align w:val="center"/>
          </w:tcPr>
          <w:p w:rsidR="00AB24D0" w:rsidRPr="00651AF1" w:rsidRDefault="00AB24D0" w:rsidP="005D7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 - </w:t>
            </w:r>
            <w:r w:rsidRPr="00651AF1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AB24D0" w:rsidRPr="00651AF1" w:rsidRDefault="00AB24D0" w:rsidP="005D7591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Лермонтова, 253</w:t>
            </w:r>
          </w:p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</w:p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 - Дом Кино,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651AF1">
              <w:rPr>
                <w:rFonts w:ascii="Times New Roman" w:hAnsi="Times New Roman" w:cs="Times New Roman"/>
              </w:rPr>
              <w:t>Мухиной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978" w:type="dxa"/>
            <w:vAlign w:val="center"/>
          </w:tcPr>
          <w:p w:rsidR="00AB24D0" w:rsidRPr="00651AF1" w:rsidRDefault="00AB24D0" w:rsidP="00192FE6">
            <w:pPr>
              <w:rPr>
                <w:rFonts w:ascii="Times New Roman" w:hAnsi="Times New Roman" w:cs="Times New Roman"/>
              </w:rPr>
            </w:pPr>
          </w:p>
        </w:tc>
      </w:tr>
      <w:tr w:rsidR="00AB24D0" w:rsidRPr="00651AF1" w:rsidTr="00110361">
        <w:trPr>
          <w:cantSplit/>
        </w:trPr>
        <w:tc>
          <w:tcPr>
            <w:tcW w:w="704" w:type="dxa"/>
            <w:vAlign w:val="center"/>
          </w:tcPr>
          <w:p w:rsidR="00AB24D0" w:rsidRPr="00651AF1" w:rsidRDefault="00AB24D0" w:rsidP="00192F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7371" w:type="dxa"/>
            <w:vAlign w:val="center"/>
          </w:tcPr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Межрегиональный семинар-практикум «Перспективы деятельности по сохранению и развитию нематериального культурного наследия народов Российской Федерации»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Ставятся задачи рассмотреть формы, методы работы интегрированных учреждений культуры, библиотеки и клубных учреждений. Планируется обобщить опыт работы по данной теме и наметить пути информационной и практической работы библиотек, центров народного творчества по данной теме.</w:t>
            </w: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Специалисты Государственного Российского Дома народного творчества, Регионального центра Русского языка, учёные этнографы Новосибирской области, Республики Бурятии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Специалисты библиотек, домов и центров народного творчества, представители национальных и культурных объединений</w:t>
            </w:r>
          </w:p>
        </w:tc>
        <w:tc>
          <w:tcPr>
            <w:tcW w:w="2948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Лермонтова, 253</w:t>
            </w:r>
          </w:p>
        </w:tc>
        <w:tc>
          <w:tcPr>
            <w:tcW w:w="1978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D0" w:rsidRPr="00651AF1" w:rsidTr="00D74806">
        <w:trPr>
          <w:cantSplit/>
        </w:trPr>
        <w:tc>
          <w:tcPr>
            <w:tcW w:w="14560" w:type="dxa"/>
            <w:gridSpan w:val="5"/>
            <w:vAlign w:val="center"/>
          </w:tcPr>
          <w:p w:rsidR="00AB24D0" w:rsidRPr="00651AF1" w:rsidRDefault="00AB24D0" w:rsidP="00670599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  <w:lang w:val="en-US"/>
              </w:rPr>
              <w:t>23-2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51A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1AF1">
              <w:rPr>
                <w:rFonts w:ascii="Times New Roman" w:hAnsi="Times New Roman" w:cs="Times New Roman"/>
                <w:b/>
              </w:rPr>
              <w:t>июня, Иркутск</w:t>
            </w:r>
          </w:p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D0" w:rsidRPr="00651AF1" w:rsidTr="00110361">
        <w:trPr>
          <w:cantSplit/>
        </w:trPr>
        <w:tc>
          <w:tcPr>
            <w:tcW w:w="704" w:type="dxa"/>
            <w:vAlign w:val="center"/>
          </w:tcPr>
          <w:p w:rsidR="00AB24D0" w:rsidRPr="00651AF1" w:rsidRDefault="00AB24D0" w:rsidP="00192F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7371" w:type="dxa"/>
            <w:vAlign w:val="center"/>
          </w:tcPr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Научно-практический семинар «Сохранность и реставрация музейных коллекций и книжных памятников»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Повышение профессиональной компетентности музейных и библиотечных специалистов-хранителей и реставраторов Иркутской области, внедрение современных форм и методов работы в сфере сохранения Музейного Фонда РФ. Семинар позволит внедрить российский передовой опыт в сфере хранения и реставрации музейных предметов и музейных коллекций, а также редких книжных памятников. Повысит профессиональный уровень музейных хранителей и реставраторов краеведческих музеев, выставочных залов и картинных галерей Иркутска и Иркутской области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Хранители, реставраторы, а также научные сотрудники музеев Иркутска и Иркутской области (Усть-Илимска, Братска, Саянска, Ангарска, Зимы,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Усть</w:t>
            </w:r>
            <w:proofErr w:type="spellEnd"/>
            <w:r w:rsidRPr="00651AF1">
              <w:rPr>
                <w:rFonts w:ascii="Times New Roman" w:hAnsi="Times New Roman" w:cs="Times New Roman"/>
              </w:rPr>
              <w:t>-Орды, Балаганска, Железногорска и других городов, и посёлков)</w:t>
            </w:r>
          </w:p>
        </w:tc>
        <w:tc>
          <w:tcPr>
            <w:tcW w:w="2948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Иркутский областной художественный музей им. В.П. Сукачева,</w:t>
            </w:r>
          </w:p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Ленина, 5</w:t>
            </w:r>
          </w:p>
        </w:tc>
        <w:tc>
          <w:tcPr>
            <w:tcW w:w="1978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D0" w:rsidRPr="00651AF1" w:rsidTr="00356908">
        <w:trPr>
          <w:cantSplit/>
        </w:trPr>
        <w:tc>
          <w:tcPr>
            <w:tcW w:w="14560" w:type="dxa"/>
            <w:gridSpan w:val="5"/>
            <w:vAlign w:val="center"/>
          </w:tcPr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</w:rPr>
            </w:pP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24-25 июня, Иркутск</w:t>
            </w: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24D0" w:rsidRPr="00651AF1" w:rsidTr="00110361">
        <w:trPr>
          <w:cantSplit/>
        </w:trPr>
        <w:tc>
          <w:tcPr>
            <w:tcW w:w="704" w:type="dxa"/>
            <w:vAlign w:val="center"/>
          </w:tcPr>
          <w:p w:rsidR="00AB24D0" w:rsidRPr="00651AF1" w:rsidRDefault="00AB24D0" w:rsidP="00192F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7371" w:type="dxa"/>
            <w:vAlign w:val="center"/>
          </w:tcPr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  <w:b/>
              </w:rPr>
            </w:pPr>
            <w:r w:rsidRPr="00651AF1">
              <w:rPr>
                <w:rFonts w:ascii="Times New Roman" w:hAnsi="Times New Roman" w:cs="Times New Roman"/>
                <w:b/>
              </w:rPr>
              <w:t>Круглый стол «Библиотеки и издательства: от автора к читателю»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Дискуссионная площадка станет открытым информационным и коммуникативным каналом между местными авторами, издателями, библиотечными специалистами и ведущими российскими экспертами в области книжного дела. Цели круглого стола: информирование местного библиотечного и издательского сообщества о новых тенденциях развития книжного рынка, установление профессиональных контактов и партнерских взаимосвязей в сфере сотрудничества между региональными издательствами, библиотеками и авторами с аналогичными центральными структурами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</w:p>
          <w:p w:rsidR="00AB24D0" w:rsidRPr="00651AF1" w:rsidRDefault="00AB24D0" w:rsidP="00192FE6">
            <w:pPr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Модератор – редактор журнала «Университетская книга» Е.Н. Бейлина</w:t>
            </w:r>
          </w:p>
          <w:p w:rsidR="00AB24D0" w:rsidRPr="00651AF1" w:rsidRDefault="00AB24D0" w:rsidP="00192FE6">
            <w:pPr>
              <w:ind w:left="34" w:right="-8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 xml:space="preserve">Участники - представители федеральных библиотек и библиотек Иркутской области, центральных издательств, основатели новых интернет-сервисов </w:t>
            </w:r>
            <w:proofErr w:type="spellStart"/>
            <w:r w:rsidRPr="00651AF1">
              <w:rPr>
                <w:rFonts w:ascii="Times New Roman" w:hAnsi="Times New Roman" w:cs="Times New Roman"/>
              </w:rPr>
              <w:t>самопубликации</w:t>
            </w:r>
            <w:proofErr w:type="spellEnd"/>
            <w:r w:rsidRPr="00651AF1">
              <w:rPr>
                <w:rFonts w:ascii="Times New Roman" w:hAnsi="Times New Roman" w:cs="Times New Roman"/>
              </w:rPr>
              <w:t xml:space="preserve"> и распространения цифрового контента, писатели</w:t>
            </w:r>
          </w:p>
        </w:tc>
        <w:tc>
          <w:tcPr>
            <w:tcW w:w="2948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им. И. И. Молчанова-Сибирского</w:t>
            </w:r>
          </w:p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  <w:r w:rsidRPr="00651AF1">
              <w:rPr>
                <w:rFonts w:ascii="Times New Roman" w:hAnsi="Times New Roman" w:cs="Times New Roman"/>
              </w:rPr>
              <w:t>Лермонтова, 253</w:t>
            </w:r>
          </w:p>
        </w:tc>
        <w:tc>
          <w:tcPr>
            <w:tcW w:w="1978" w:type="dxa"/>
            <w:vAlign w:val="center"/>
          </w:tcPr>
          <w:p w:rsidR="00AB24D0" w:rsidRPr="00651AF1" w:rsidRDefault="00AB24D0" w:rsidP="00192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66E" w:rsidRPr="00651AF1" w:rsidRDefault="000E566E" w:rsidP="00465836">
      <w:pPr>
        <w:rPr>
          <w:rFonts w:ascii="Times New Roman" w:hAnsi="Times New Roman" w:cs="Times New Roman"/>
        </w:rPr>
      </w:pPr>
    </w:p>
    <w:sectPr w:rsidR="000E566E" w:rsidRPr="00651AF1" w:rsidSect="00EA5C00">
      <w:headerReference w:type="even" r:id="rId8"/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93" w:rsidRDefault="00F54093" w:rsidP="006D49BE">
      <w:pPr>
        <w:spacing w:after="0" w:line="240" w:lineRule="auto"/>
      </w:pPr>
      <w:r>
        <w:separator/>
      </w:r>
    </w:p>
  </w:endnote>
  <w:endnote w:type="continuationSeparator" w:id="0">
    <w:p w:rsidR="00F54093" w:rsidRDefault="00F54093" w:rsidP="006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93" w:rsidRDefault="00F54093" w:rsidP="006D49BE">
      <w:pPr>
        <w:spacing w:after="0" w:line="240" w:lineRule="auto"/>
      </w:pPr>
      <w:r>
        <w:separator/>
      </w:r>
    </w:p>
  </w:footnote>
  <w:footnote w:type="continuationSeparator" w:id="0">
    <w:p w:rsidR="00F54093" w:rsidRDefault="00F54093" w:rsidP="006D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91" w:rsidRDefault="009E689F" w:rsidP="00800B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7591" w:rsidRDefault="005D7591" w:rsidP="006D49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91" w:rsidRDefault="009E689F" w:rsidP="00800B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0356">
      <w:rPr>
        <w:rStyle w:val="a7"/>
        <w:noProof/>
      </w:rPr>
      <w:t>12</w:t>
    </w:r>
    <w:r>
      <w:rPr>
        <w:rStyle w:val="a7"/>
      </w:rPr>
      <w:fldChar w:fldCharType="end"/>
    </w:r>
  </w:p>
  <w:p w:rsidR="005D7591" w:rsidRDefault="005D7591" w:rsidP="006D49B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680"/>
    <w:multiLevelType w:val="hybridMultilevel"/>
    <w:tmpl w:val="C7E63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768E1"/>
    <w:multiLevelType w:val="hybridMultilevel"/>
    <w:tmpl w:val="33828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C1B50"/>
    <w:multiLevelType w:val="hybridMultilevel"/>
    <w:tmpl w:val="AA064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94BD2"/>
    <w:multiLevelType w:val="hybridMultilevel"/>
    <w:tmpl w:val="058E8E04"/>
    <w:lvl w:ilvl="0" w:tplc="22F8F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552A"/>
    <w:multiLevelType w:val="hybridMultilevel"/>
    <w:tmpl w:val="33CC6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676A1"/>
    <w:multiLevelType w:val="multilevel"/>
    <w:tmpl w:val="B71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97176"/>
    <w:multiLevelType w:val="hybridMultilevel"/>
    <w:tmpl w:val="D506E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E39C1"/>
    <w:multiLevelType w:val="hybridMultilevel"/>
    <w:tmpl w:val="33828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53E60"/>
    <w:multiLevelType w:val="hybridMultilevel"/>
    <w:tmpl w:val="AA064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45A5F"/>
    <w:multiLevelType w:val="hybridMultilevel"/>
    <w:tmpl w:val="65A24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3730B"/>
    <w:multiLevelType w:val="hybridMultilevel"/>
    <w:tmpl w:val="D506E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1551A"/>
    <w:multiLevelType w:val="hybridMultilevel"/>
    <w:tmpl w:val="33828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5B5C37"/>
    <w:multiLevelType w:val="hybridMultilevel"/>
    <w:tmpl w:val="DF382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63213A"/>
    <w:multiLevelType w:val="multilevel"/>
    <w:tmpl w:val="DAAC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F1097"/>
    <w:multiLevelType w:val="hybridMultilevel"/>
    <w:tmpl w:val="6B2C0A08"/>
    <w:lvl w:ilvl="0" w:tplc="22F8F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81"/>
    <w:rsid w:val="00013D50"/>
    <w:rsid w:val="00027BA1"/>
    <w:rsid w:val="00051110"/>
    <w:rsid w:val="00067182"/>
    <w:rsid w:val="000739C4"/>
    <w:rsid w:val="000C458D"/>
    <w:rsid w:val="000C7DEE"/>
    <w:rsid w:val="000D552B"/>
    <w:rsid w:val="000E566E"/>
    <w:rsid w:val="000F00CD"/>
    <w:rsid w:val="00102582"/>
    <w:rsid w:val="00110361"/>
    <w:rsid w:val="00131163"/>
    <w:rsid w:val="00151008"/>
    <w:rsid w:val="0017215E"/>
    <w:rsid w:val="00191C6E"/>
    <w:rsid w:val="00192FE6"/>
    <w:rsid w:val="001959EC"/>
    <w:rsid w:val="001A2033"/>
    <w:rsid w:val="001B3AC9"/>
    <w:rsid w:val="001B43CB"/>
    <w:rsid w:val="001B6791"/>
    <w:rsid w:val="001C127C"/>
    <w:rsid w:val="001C2DF3"/>
    <w:rsid w:val="001D01BC"/>
    <w:rsid w:val="0020449F"/>
    <w:rsid w:val="00220672"/>
    <w:rsid w:val="00223C6F"/>
    <w:rsid w:val="00225508"/>
    <w:rsid w:val="002412DD"/>
    <w:rsid w:val="00260269"/>
    <w:rsid w:val="00260BE8"/>
    <w:rsid w:val="00262867"/>
    <w:rsid w:val="002676D2"/>
    <w:rsid w:val="00277B5E"/>
    <w:rsid w:val="002839D4"/>
    <w:rsid w:val="00294FB7"/>
    <w:rsid w:val="002B464E"/>
    <w:rsid w:val="002D1C0D"/>
    <w:rsid w:val="002F4336"/>
    <w:rsid w:val="002F4FE5"/>
    <w:rsid w:val="00302611"/>
    <w:rsid w:val="00306AA9"/>
    <w:rsid w:val="003228B0"/>
    <w:rsid w:val="00322F3F"/>
    <w:rsid w:val="00330D6B"/>
    <w:rsid w:val="00331916"/>
    <w:rsid w:val="0033286E"/>
    <w:rsid w:val="00332B15"/>
    <w:rsid w:val="003334AD"/>
    <w:rsid w:val="00337003"/>
    <w:rsid w:val="0034791C"/>
    <w:rsid w:val="00356908"/>
    <w:rsid w:val="003728C2"/>
    <w:rsid w:val="003751E8"/>
    <w:rsid w:val="003922E6"/>
    <w:rsid w:val="003B3331"/>
    <w:rsid w:val="003B7033"/>
    <w:rsid w:val="003C2A53"/>
    <w:rsid w:val="003D2AE2"/>
    <w:rsid w:val="003D4524"/>
    <w:rsid w:val="003D7434"/>
    <w:rsid w:val="003D7913"/>
    <w:rsid w:val="003E40A9"/>
    <w:rsid w:val="003F7247"/>
    <w:rsid w:val="00401183"/>
    <w:rsid w:val="00410883"/>
    <w:rsid w:val="00413B40"/>
    <w:rsid w:val="00413EBB"/>
    <w:rsid w:val="00416D58"/>
    <w:rsid w:val="004270DF"/>
    <w:rsid w:val="0043349F"/>
    <w:rsid w:val="004447E0"/>
    <w:rsid w:val="004508AD"/>
    <w:rsid w:val="00465836"/>
    <w:rsid w:val="004725F5"/>
    <w:rsid w:val="00475A6D"/>
    <w:rsid w:val="00484ABE"/>
    <w:rsid w:val="00497D6F"/>
    <w:rsid w:val="004A1CEE"/>
    <w:rsid w:val="004A354B"/>
    <w:rsid w:val="004C3EFE"/>
    <w:rsid w:val="004D797E"/>
    <w:rsid w:val="004F2F6B"/>
    <w:rsid w:val="004F76EA"/>
    <w:rsid w:val="00510358"/>
    <w:rsid w:val="005140CE"/>
    <w:rsid w:val="00521477"/>
    <w:rsid w:val="005709EE"/>
    <w:rsid w:val="00571682"/>
    <w:rsid w:val="00574972"/>
    <w:rsid w:val="00584122"/>
    <w:rsid w:val="0058778A"/>
    <w:rsid w:val="005908ED"/>
    <w:rsid w:val="00590EFA"/>
    <w:rsid w:val="00592DE6"/>
    <w:rsid w:val="005A28A0"/>
    <w:rsid w:val="005D3486"/>
    <w:rsid w:val="005D6FB1"/>
    <w:rsid w:val="005D7591"/>
    <w:rsid w:val="005F19C6"/>
    <w:rsid w:val="00615AD1"/>
    <w:rsid w:val="0063592C"/>
    <w:rsid w:val="00640356"/>
    <w:rsid w:val="00640BD1"/>
    <w:rsid w:val="00651AF1"/>
    <w:rsid w:val="00670599"/>
    <w:rsid w:val="006843D1"/>
    <w:rsid w:val="00684830"/>
    <w:rsid w:val="006A63C0"/>
    <w:rsid w:val="006D35CD"/>
    <w:rsid w:val="006D49BE"/>
    <w:rsid w:val="006E462B"/>
    <w:rsid w:val="0070744B"/>
    <w:rsid w:val="0071102B"/>
    <w:rsid w:val="00713854"/>
    <w:rsid w:val="00732193"/>
    <w:rsid w:val="007421A6"/>
    <w:rsid w:val="007466A6"/>
    <w:rsid w:val="00747BD5"/>
    <w:rsid w:val="00754A0B"/>
    <w:rsid w:val="00756425"/>
    <w:rsid w:val="00762F3A"/>
    <w:rsid w:val="007630A5"/>
    <w:rsid w:val="00765E90"/>
    <w:rsid w:val="00766960"/>
    <w:rsid w:val="00777B28"/>
    <w:rsid w:val="00785950"/>
    <w:rsid w:val="00785EE1"/>
    <w:rsid w:val="00792F59"/>
    <w:rsid w:val="00795421"/>
    <w:rsid w:val="00796E98"/>
    <w:rsid w:val="007B41CB"/>
    <w:rsid w:val="007B67C4"/>
    <w:rsid w:val="007C44BC"/>
    <w:rsid w:val="007D5AEC"/>
    <w:rsid w:val="007E3964"/>
    <w:rsid w:val="007F0536"/>
    <w:rsid w:val="007F1A29"/>
    <w:rsid w:val="007F5808"/>
    <w:rsid w:val="00800B81"/>
    <w:rsid w:val="008015E4"/>
    <w:rsid w:val="00814D73"/>
    <w:rsid w:val="00851C57"/>
    <w:rsid w:val="0086600F"/>
    <w:rsid w:val="00873782"/>
    <w:rsid w:val="00880725"/>
    <w:rsid w:val="00883A42"/>
    <w:rsid w:val="008A7CF8"/>
    <w:rsid w:val="008B36F6"/>
    <w:rsid w:val="008D3F36"/>
    <w:rsid w:val="008D5F4D"/>
    <w:rsid w:val="008E5956"/>
    <w:rsid w:val="008F5020"/>
    <w:rsid w:val="0090402E"/>
    <w:rsid w:val="00904679"/>
    <w:rsid w:val="00927602"/>
    <w:rsid w:val="00932666"/>
    <w:rsid w:val="00945259"/>
    <w:rsid w:val="009645DA"/>
    <w:rsid w:val="00977412"/>
    <w:rsid w:val="00984EEE"/>
    <w:rsid w:val="009979DE"/>
    <w:rsid w:val="009B253D"/>
    <w:rsid w:val="009B3109"/>
    <w:rsid w:val="009D7067"/>
    <w:rsid w:val="009E4889"/>
    <w:rsid w:val="009E5550"/>
    <w:rsid w:val="009E689F"/>
    <w:rsid w:val="009F1AF3"/>
    <w:rsid w:val="00A13DF5"/>
    <w:rsid w:val="00A171F9"/>
    <w:rsid w:val="00A43229"/>
    <w:rsid w:val="00A4435B"/>
    <w:rsid w:val="00A53223"/>
    <w:rsid w:val="00A7613D"/>
    <w:rsid w:val="00A828EA"/>
    <w:rsid w:val="00A971A0"/>
    <w:rsid w:val="00AA3B2C"/>
    <w:rsid w:val="00AA5C62"/>
    <w:rsid w:val="00AB24D0"/>
    <w:rsid w:val="00AD24E4"/>
    <w:rsid w:val="00AD3074"/>
    <w:rsid w:val="00AD78B4"/>
    <w:rsid w:val="00AD7C70"/>
    <w:rsid w:val="00B23090"/>
    <w:rsid w:val="00B24E26"/>
    <w:rsid w:val="00B30A3A"/>
    <w:rsid w:val="00B37C6C"/>
    <w:rsid w:val="00B50356"/>
    <w:rsid w:val="00B56D5B"/>
    <w:rsid w:val="00B923CE"/>
    <w:rsid w:val="00BA35E6"/>
    <w:rsid w:val="00BA7250"/>
    <w:rsid w:val="00BC6F9D"/>
    <w:rsid w:val="00BC7422"/>
    <w:rsid w:val="00BD2D49"/>
    <w:rsid w:val="00BD317D"/>
    <w:rsid w:val="00C10316"/>
    <w:rsid w:val="00C27644"/>
    <w:rsid w:val="00C444DC"/>
    <w:rsid w:val="00C47AC1"/>
    <w:rsid w:val="00C67EB0"/>
    <w:rsid w:val="00C709CB"/>
    <w:rsid w:val="00C72B17"/>
    <w:rsid w:val="00C72F30"/>
    <w:rsid w:val="00C731E8"/>
    <w:rsid w:val="00C81DBB"/>
    <w:rsid w:val="00C90044"/>
    <w:rsid w:val="00CB356E"/>
    <w:rsid w:val="00CB42B8"/>
    <w:rsid w:val="00CB5193"/>
    <w:rsid w:val="00CC67AE"/>
    <w:rsid w:val="00CC7781"/>
    <w:rsid w:val="00CD26D9"/>
    <w:rsid w:val="00CD313D"/>
    <w:rsid w:val="00CE6D84"/>
    <w:rsid w:val="00D00EDC"/>
    <w:rsid w:val="00D217B7"/>
    <w:rsid w:val="00D23533"/>
    <w:rsid w:val="00D25DEB"/>
    <w:rsid w:val="00D27A1B"/>
    <w:rsid w:val="00D332EE"/>
    <w:rsid w:val="00D80E83"/>
    <w:rsid w:val="00D9310A"/>
    <w:rsid w:val="00DC38A3"/>
    <w:rsid w:val="00DD102E"/>
    <w:rsid w:val="00DD3D6E"/>
    <w:rsid w:val="00DF0DF3"/>
    <w:rsid w:val="00DF2027"/>
    <w:rsid w:val="00E05815"/>
    <w:rsid w:val="00E07120"/>
    <w:rsid w:val="00E86DB8"/>
    <w:rsid w:val="00EA5C00"/>
    <w:rsid w:val="00EC77A7"/>
    <w:rsid w:val="00ED2106"/>
    <w:rsid w:val="00ED69BD"/>
    <w:rsid w:val="00EE3AE1"/>
    <w:rsid w:val="00F0337A"/>
    <w:rsid w:val="00F13DE5"/>
    <w:rsid w:val="00F1665D"/>
    <w:rsid w:val="00F17265"/>
    <w:rsid w:val="00F2661B"/>
    <w:rsid w:val="00F27436"/>
    <w:rsid w:val="00F479F2"/>
    <w:rsid w:val="00F54093"/>
    <w:rsid w:val="00F55C81"/>
    <w:rsid w:val="00F713B4"/>
    <w:rsid w:val="00F84B49"/>
    <w:rsid w:val="00F94DE4"/>
    <w:rsid w:val="00FA1989"/>
    <w:rsid w:val="00FA7F78"/>
    <w:rsid w:val="00FB3441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36BD7-B2D7-4C05-BDC2-E1C927C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93"/>
  </w:style>
  <w:style w:type="paragraph" w:styleId="1">
    <w:name w:val="heading 1"/>
    <w:basedOn w:val="a"/>
    <w:link w:val="10"/>
    <w:uiPriority w:val="9"/>
    <w:qFormat/>
    <w:rsid w:val="00851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35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9BE"/>
  </w:style>
  <w:style w:type="character" w:styleId="a7">
    <w:name w:val="page number"/>
    <w:basedOn w:val="a0"/>
    <w:uiPriority w:val="99"/>
    <w:semiHidden/>
    <w:unhideWhenUsed/>
    <w:rsid w:val="006D49BE"/>
  </w:style>
  <w:style w:type="paragraph" w:styleId="a8">
    <w:name w:val="Balloon Text"/>
    <w:basedOn w:val="a"/>
    <w:link w:val="a9"/>
    <w:uiPriority w:val="99"/>
    <w:semiHidden/>
    <w:unhideWhenUsed/>
    <w:rsid w:val="00D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0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1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511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51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732193"/>
    <w:rPr>
      <w:b/>
      <w:bCs/>
    </w:rPr>
  </w:style>
  <w:style w:type="character" w:customStyle="1" w:styleId="apple-converted-space">
    <w:name w:val="apple-converted-space"/>
    <w:basedOn w:val="a0"/>
    <w:rsid w:val="00732193"/>
  </w:style>
  <w:style w:type="character" w:styleId="ad">
    <w:name w:val="Hyperlink"/>
    <w:basedOn w:val="a0"/>
    <w:uiPriority w:val="99"/>
    <w:semiHidden/>
    <w:unhideWhenUsed/>
    <w:rsid w:val="00732193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F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90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73585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301F-F170-4E4F-B38A-1F0E88C6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Верхозин</dc:creator>
  <cp:lastModifiedBy>root</cp:lastModifiedBy>
  <cp:revision>6</cp:revision>
  <cp:lastPrinted>2017-06-20T07:07:00Z</cp:lastPrinted>
  <dcterms:created xsi:type="dcterms:W3CDTF">2017-06-20T08:33:00Z</dcterms:created>
  <dcterms:modified xsi:type="dcterms:W3CDTF">2017-06-20T09:11:00Z</dcterms:modified>
</cp:coreProperties>
</file>